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250" w:type="dxa"/>
        <w:tblLook w:val="04A0"/>
      </w:tblPr>
      <w:tblGrid>
        <w:gridCol w:w="567"/>
        <w:gridCol w:w="709"/>
        <w:gridCol w:w="312"/>
        <w:gridCol w:w="4507"/>
        <w:gridCol w:w="4253"/>
        <w:gridCol w:w="709"/>
      </w:tblGrid>
      <w:tr w:rsidR="00D205F0" w:rsidRPr="00D34595" w:rsidTr="001571E3">
        <w:tc>
          <w:tcPr>
            <w:tcW w:w="11057" w:type="dxa"/>
            <w:gridSpan w:val="6"/>
          </w:tcPr>
          <w:p w:rsidR="00D205F0" w:rsidRDefault="00D205F0" w:rsidP="00465BA8">
            <w:pPr>
              <w:spacing w:before="120"/>
              <w:jc w:val="center"/>
              <w:rPr>
                <w:b/>
                <w:lang w:val="sr-Cyrl-CS"/>
              </w:rPr>
            </w:pPr>
            <w:r>
              <w:rPr>
                <w:b/>
                <w:lang w:val="sr-Cyrl-CS"/>
              </w:rPr>
              <w:t>ДРУШТВО ЗА СТРАНЕ ЈЕЗИКЕ И КЊИЖЕВНОСТИ СРБИЈЕ</w:t>
            </w:r>
          </w:p>
          <w:p w:rsidR="00D205F0" w:rsidRDefault="00D205F0" w:rsidP="00465BA8">
            <w:pPr>
              <w:jc w:val="center"/>
              <w:rPr>
                <w:b/>
                <w:lang w:val="sr-Cyrl-CS"/>
              </w:rPr>
            </w:pPr>
            <w:r>
              <w:rPr>
                <w:b/>
                <w:lang w:val="sr-Cyrl-CS"/>
              </w:rPr>
              <w:t xml:space="preserve">РЕПУБЛИЧКО ТАКМИЧЕЊЕ </w:t>
            </w:r>
            <w:r w:rsidR="001F79EF" w:rsidRPr="001F79EF">
              <w:rPr>
                <w:b/>
                <w:lang w:val="ru-RU"/>
              </w:rPr>
              <w:t xml:space="preserve">УЧЕНИКА </w:t>
            </w:r>
            <w:r w:rsidR="001F79EF" w:rsidRPr="001F79EF">
              <w:rPr>
                <w:b/>
              </w:rPr>
              <w:t>VIII</w:t>
            </w:r>
            <w:r w:rsidR="001F79EF" w:rsidRPr="001F79EF">
              <w:rPr>
                <w:b/>
                <w:lang w:val="ru-RU"/>
              </w:rPr>
              <w:t xml:space="preserve"> РАЗРЕДА ОСНОВНИХ ШКОЛА</w:t>
            </w:r>
            <w:r>
              <w:rPr>
                <w:b/>
                <w:lang w:val="sr-Cyrl-CS"/>
              </w:rPr>
              <w:t xml:space="preserve"> У ЗНАЊУ СТРАНИХ ЈЕЗИКА</w:t>
            </w:r>
          </w:p>
          <w:p w:rsidR="001F79EF" w:rsidRDefault="001F79EF" w:rsidP="00465BA8">
            <w:pPr>
              <w:jc w:val="center"/>
              <w:rPr>
                <w:b/>
                <w:lang w:val="sr-Cyrl-CS"/>
              </w:rPr>
            </w:pPr>
            <w:r w:rsidRPr="00264E7C">
              <w:rPr>
                <w:b/>
                <w:lang w:val="ru-RU"/>
              </w:rPr>
              <w:t>14.5.2017. године</w:t>
            </w:r>
            <w:r>
              <w:rPr>
                <w:b/>
                <w:lang w:val="sr-Cyrl-CS"/>
              </w:rPr>
              <w:t xml:space="preserve"> </w:t>
            </w:r>
          </w:p>
          <w:p w:rsidR="00D205F0" w:rsidRDefault="00042C5B" w:rsidP="00465BA8">
            <w:pPr>
              <w:jc w:val="center"/>
              <w:rPr>
                <w:b/>
                <w:lang w:val="sr-Cyrl-CS"/>
              </w:rPr>
            </w:pPr>
            <w:r>
              <w:rPr>
                <w:b/>
                <w:lang w:val="sr-Cyrl-CS"/>
              </w:rPr>
              <w:t>ФРАНЦУСКИ</w:t>
            </w:r>
            <w:r w:rsidR="00D205F0">
              <w:rPr>
                <w:b/>
                <w:lang w:val="sr-Cyrl-CS"/>
              </w:rPr>
              <w:t xml:space="preserve"> ЈЕЗИК – </w:t>
            </w:r>
            <w:r w:rsidR="000D6928" w:rsidRPr="000D6928">
              <w:rPr>
                <w:b/>
                <w:lang w:val="sr-Cyrl-CS"/>
              </w:rPr>
              <w:t xml:space="preserve">СПЕЦИЈАЛНА </w:t>
            </w:r>
            <w:r w:rsidR="00D205F0">
              <w:rPr>
                <w:b/>
                <w:lang w:val="sr-Cyrl-CS"/>
              </w:rPr>
              <w:t>КАТЕГОРИЈА</w:t>
            </w:r>
          </w:p>
          <w:p w:rsidR="00D205F0" w:rsidRPr="00E962D2" w:rsidRDefault="004E00B4" w:rsidP="00465BA8">
            <w:pPr>
              <w:jc w:val="center"/>
              <w:rPr>
                <w:rStyle w:val="Strong"/>
                <w:b w:val="0"/>
                <w:color w:val="242730"/>
                <w:u w:val="single"/>
                <w:lang w:val="sr-Cyrl-CS"/>
              </w:rPr>
            </w:pPr>
            <w:r>
              <w:rPr>
                <w:rStyle w:val="Strong"/>
                <w:b w:val="0"/>
                <w:color w:val="242730"/>
                <w:u w:val="single"/>
                <w:lang w:val="sr-Cyrl-CS"/>
              </w:rPr>
              <w:t xml:space="preserve">ПРВИ ДЕО: </w:t>
            </w:r>
            <w:r w:rsidR="00D205F0" w:rsidRPr="004A022B">
              <w:rPr>
                <w:rStyle w:val="Strong"/>
                <w:b w:val="0"/>
                <w:color w:val="242730"/>
                <w:u w:val="single"/>
                <w:lang w:val="sr-Cyrl-CS"/>
              </w:rPr>
              <w:t>Провера разумевања писаног текста</w:t>
            </w:r>
            <w:r w:rsidR="001571E3" w:rsidRPr="001571E3">
              <w:rPr>
                <w:rStyle w:val="Strong"/>
                <w:b w:val="0"/>
                <w:color w:val="242730"/>
                <w:u w:val="single"/>
                <w:lang w:val="sr-Cyrl-CS"/>
              </w:rPr>
              <w:t xml:space="preserve"> – ЛИСТ </w:t>
            </w:r>
            <w:r w:rsidR="001571E3" w:rsidRPr="0031545D">
              <w:rPr>
                <w:rStyle w:val="Strong"/>
                <w:b w:val="0"/>
                <w:color w:val="242730"/>
                <w:u w:val="single"/>
                <w:lang w:val="sr-Cyrl-CS"/>
              </w:rPr>
              <w:t>ЗА ОДГОВОРЕ</w:t>
            </w:r>
          </w:p>
          <w:p w:rsidR="000D6928" w:rsidRPr="00E962D2" w:rsidRDefault="000D6928" w:rsidP="000D6928">
            <w:pPr>
              <w:jc w:val="right"/>
              <w:rPr>
                <w:b/>
                <w:u w:val="single"/>
                <w:lang w:val="sr-Cyrl-CS"/>
              </w:rPr>
            </w:pPr>
            <w:r w:rsidRPr="00697293">
              <w:rPr>
                <w:b/>
                <w:bCs/>
                <w:lang w:val="ru-RU"/>
              </w:rPr>
              <w:t xml:space="preserve">Време израде: </w:t>
            </w:r>
            <w:r w:rsidRPr="00697293">
              <w:rPr>
                <w:b/>
                <w:bCs/>
                <w:u w:val="single"/>
                <w:lang w:val="ru-RU"/>
              </w:rPr>
              <w:t>20  минута</w:t>
            </w:r>
          </w:p>
          <w:p w:rsidR="00D205F0" w:rsidRPr="00E962D2" w:rsidRDefault="00D205F0" w:rsidP="00465BA8">
            <w:pPr>
              <w:jc w:val="both"/>
              <w:rPr>
                <w:b/>
                <w:sz w:val="44"/>
                <w:szCs w:val="44"/>
                <w:lang w:val="sr-Cyrl-CS"/>
              </w:rPr>
            </w:pPr>
            <w:r>
              <w:rPr>
                <w:lang w:val="sr-Cyrl-CS"/>
              </w:rPr>
              <w:t>ШИФРА</w:t>
            </w:r>
            <w:r w:rsidR="001F79EF" w:rsidRPr="00145DDC">
              <w:rPr>
                <w:lang w:val="ru-RU"/>
              </w:rPr>
              <w:t>:______________</w:t>
            </w:r>
            <w:r>
              <w:rPr>
                <w:lang w:val="sr-Cyrl-CS"/>
              </w:rPr>
              <w:t xml:space="preserve">                                         </w:t>
            </w:r>
            <w:r w:rsidR="001F79EF">
              <w:rPr>
                <w:lang w:val="sr-Cyrl-CS"/>
              </w:rPr>
              <w:t xml:space="preserve">                                  </w:t>
            </w:r>
            <w:r>
              <w:rPr>
                <w:lang w:val="sr-Cyrl-CS"/>
              </w:rPr>
              <w:t>У</w:t>
            </w:r>
            <w:r w:rsidRPr="00C974EB">
              <w:rPr>
                <w:lang w:val="sr-Cyrl-CS"/>
              </w:rPr>
              <w:t>КУПНО ПОЕНА:</w:t>
            </w:r>
            <w:r w:rsidRPr="00C974EB">
              <w:rPr>
                <w:lang w:val="ru-RU"/>
              </w:rPr>
              <w:t xml:space="preserve"> </w:t>
            </w:r>
            <w:r>
              <w:rPr>
                <w:lang w:val="sr-Cyrl-CS"/>
              </w:rPr>
              <w:t>___</w:t>
            </w:r>
            <w:r w:rsidRPr="00C974EB">
              <w:rPr>
                <w:lang w:val="ru-RU"/>
              </w:rPr>
              <w:t>__</w:t>
            </w:r>
            <w:r w:rsidRPr="00C974EB">
              <w:rPr>
                <w:lang w:val="sr-Cyrl-CS"/>
              </w:rPr>
              <w:t>___/</w:t>
            </w:r>
            <w:r>
              <w:rPr>
                <w:lang w:val="sr-Cyrl-CS"/>
              </w:rPr>
              <w:t xml:space="preserve"> </w:t>
            </w:r>
            <w:r>
              <w:rPr>
                <w:b/>
                <w:sz w:val="44"/>
                <w:szCs w:val="44"/>
                <w:lang w:val="ru-RU"/>
              </w:rPr>
              <w:t>8</w:t>
            </w:r>
          </w:p>
        </w:tc>
      </w:tr>
      <w:tr w:rsidR="00D205F0" w:rsidRPr="00D34595" w:rsidTr="001571E3">
        <w:tc>
          <w:tcPr>
            <w:tcW w:w="11057" w:type="dxa"/>
            <w:gridSpan w:val="6"/>
          </w:tcPr>
          <w:p w:rsidR="00D205F0" w:rsidRPr="001F79EF" w:rsidRDefault="00042C5B" w:rsidP="001F79EF">
            <w:pPr>
              <w:rPr>
                <w:b/>
                <w:lang w:val="fr-FR"/>
              </w:rPr>
            </w:pPr>
            <w:r w:rsidRPr="001F79EF">
              <w:rPr>
                <w:b/>
                <w:lang w:val="fr-FR"/>
              </w:rPr>
              <w:t>Lisez</w:t>
            </w:r>
            <w:r w:rsidRPr="00003A53">
              <w:rPr>
                <w:b/>
                <w:lang w:val="ru-RU"/>
              </w:rPr>
              <w:t xml:space="preserve"> </w:t>
            </w:r>
            <w:r w:rsidRPr="001F79EF">
              <w:rPr>
                <w:b/>
                <w:lang w:val="fr-FR"/>
              </w:rPr>
              <w:t>attentivement</w:t>
            </w:r>
            <w:r w:rsidRPr="00003A53">
              <w:rPr>
                <w:b/>
                <w:lang w:val="ru-RU"/>
              </w:rPr>
              <w:t xml:space="preserve"> </w:t>
            </w:r>
            <w:r w:rsidRPr="001F79EF">
              <w:rPr>
                <w:b/>
                <w:lang w:val="fr-FR"/>
              </w:rPr>
              <w:t>le</w:t>
            </w:r>
            <w:r w:rsidRPr="00003A53">
              <w:rPr>
                <w:b/>
                <w:lang w:val="ru-RU"/>
              </w:rPr>
              <w:t xml:space="preserve"> </w:t>
            </w:r>
            <w:r w:rsidRPr="001F79EF">
              <w:rPr>
                <w:b/>
                <w:lang w:val="fr-FR"/>
              </w:rPr>
              <w:t>texte</w:t>
            </w:r>
            <w:r w:rsidRPr="00003A53">
              <w:rPr>
                <w:b/>
                <w:lang w:val="ru-RU"/>
              </w:rPr>
              <w:t xml:space="preserve">, </w:t>
            </w:r>
            <w:r w:rsidRPr="001F79EF">
              <w:rPr>
                <w:b/>
                <w:color w:val="1A1A1A"/>
                <w:spacing w:val="-13"/>
                <w:kern w:val="36"/>
                <w:lang w:val="fr-FR"/>
              </w:rPr>
              <w:t>puis</w:t>
            </w:r>
            <w:r w:rsidRPr="00003A53">
              <w:rPr>
                <w:b/>
                <w:color w:val="1A1A1A"/>
                <w:spacing w:val="-13"/>
                <w:kern w:val="36"/>
                <w:lang w:val="ru-RU"/>
              </w:rPr>
              <w:t xml:space="preserve"> </w:t>
            </w:r>
            <w:r w:rsidR="001F79EF" w:rsidRPr="00145DDC">
              <w:rPr>
                <w:b/>
                <w:lang w:val="fr-FR"/>
              </w:rPr>
              <w:t>entourez la bonne réponse.</w:t>
            </w:r>
          </w:p>
        </w:tc>
      </w:tr>
      <w:tr w:rsidR="00D205F0" w:rsidRPr="00D34595" w:rsidTr="001571E3">
        <w:tc>
          <w:tcPr>
            <w:tcW w:w="567" w:type="dxa"/>
            <w:vMerge w:val="restart"/>
          </w:tcPr>
          <w:p w:rsidR="00D205F0" w:rsidRPr="00465BA8" w:rsidRDefault="00D205F0" w:rsidP="00465BA8">
            <w:pPr>
              <w:tabs>
                <w:tab w:val="left" w:pos="5400"/>
              </w:tabs>
              <w:spacing w:before="60"/>
              <w:jc w:val="both"/>
              <w:rPr>
                <w:b/>
              </w:rPr>
            </w:pPr>
            <w:r w:rsidRPr="001F79EF">
              <w:rPr>
                <w:b/>
                <w:lang w:val="fr-FR"/>
              </w:rPr>
              <w:t xml:space="preserve"> </w:t>
            </w:r>
            <w:r w:rsidRPr="00465BA8">
              <w:rPr>
                <w:b/>
              </w:rPr>
              <w:t>1.</w:t>
            </w:r>
          </w:p>
        </w:tc>
        <w:tc>
          <w:tcPr>
            <w:tcW w:w="9781" w:type="dxa"/>
            <w:gridSpan w:val="4"/>
          </w:tcPr>
          <w:p w:rsidR="00D205F0" w:rsidRPr="00465BA8" w:rsidRDefault="001F79EF" w:rsidP="00465BA8">
            <w:pPr>
              <w:pStyle w:val="NormalWeb"/>
              <w:shd w:val="clear" w:color="auto" w:fill="FFFFFF"/>
              <w:spacing w:before="60" w:beforeAutospacing="0" w:after="0" w:afterAutospacing="0"/>
              <w:rPr>
                <w:b/>
                <w:lang w:val="de-DE"/>
              </w:rPr>
            </w:pPr>
            <w:r w:rsidRPr="001F79EF">
              <w:rPr>
                <w:b/>
                <w:lang w:val="fr-FR"/>
              </w:rPr>
              <w:t>Cet ar</w:t>
            </w:r>
            <w:r>
              <w:rPr>
                <w:b/>
                <w:lang w:val="fr-FR"/>
              </w:rPr>
              <w:t>ticle appartient à la rubrique </w:t>
            </w:r>
            <w:r w:rsidR="00042C5B" w:rsidRPr="001F79EF">
              <w:rPr>
                <w:b/>
                <w:lang w:val="fr-FR"/>
              </w:rPr>
              <w:t>:</w:t>
            </w:r>
          </w:p>
        </w:tc>
        <w:tc>
          <w:tcPr>
            <w:tcW w:w="709" w:type="dxa"/>
            <w:vMerge w:val="restart"/>
            <w:shd w:val="pct5" w:color="auto" w:fill="DDDDDD"/>
          </w:tcPr>
          <w:p w:rsidR="00D205F0" w:rsidRPr="001F79EF" w:rsidRDefault="00D205F0" w:rsidP="00465BA8">
            <w:pPr>
              <w:tabs>
                <w:tab w:val="left" w:pos="5400"/>
              </w:tabs>
              <w:spacing w:before="60"/>
              <w:jc w:val="both"/>
              <w:rPr>
                <w:b/>
                <w:lang w:val="fr-FR"/>
              </w:rPr>
            </w:pPr>
          </w:p>
        </w:tc>
      </w:tr>
      <w:tr w:rsidR="000D6928"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0D6928" w:rsidRPr="006218B6" w:rsidRDefault="000D6928" w:rsidP="008F31EF">
            <w:pPr>
              <w:pStyle w:val="NoSpacing"/>
              <w:rPr>
                <w:rFonts w:ascii="Times New Roman" w:hAnsi="Times New Roman"/>
                <w:sz w:val="24"/>
                <w:szCs w:val="24"/>
                <w:lang w:val="fr-FR"/>
              </w:rPr>
            </w:pPr>
            <w:r w:rsidRPr="006218B6">
              <w:rPr>
                <w:rFonts w:ascii="Times New Roman" w:hAnsi="Times New Roman"/>
                <w:sz w:val="24"/>
                <w:szCs w:val="24"/>
                <w:lang w:val="fr-FR"/>
              </w:rPr>
              <w:t xml:space="preserve">Culture </w:t>
            </w:r>
            <w:bookmarkStart w:id="0" w:name="_GoBack"/>
            <w:bookmarkEnd w:id="0"/>
          </w:p>
        </w:tc>
        <w:tc>
          <w:tcPr>
            <w:tcW w:w="709" w:type="dxa"/>
            <w:vMerge/>
            <w:shd w:val="pct5" w:color="auto" w:fill="DDDDDD"/>
          </w:tcPr>
          <w:p w:rsidR="000D6928" w:rsidRDefault="000D6928" w:rsidP="00465BA8">
            <w:pPr>
              <w:tabs>
                <w:tab w:val="left" w:pos="5400"/>
              </w:tabs>
              <w:spacing w:before="60"/>
              <w:jc w:val="both"/>
              <w:rPr>
                <w:b/>
              </w:rPr>
            </w:pPr>
          </w:p>
        </w:tc>
      </w:tr>
      <w:tr w:rsidR="000D6928" w:rsidRPr="001F79EF" w:rsidTr="001571E3">
        <w:tc>
          <w:tcPr>
            <w:tcW w:w="567" w:type="dxa"/>
            <w:vMerge/>
          </w:tcPr>
          <w:p w:rsidR="000D6928" w:rsidRPr="00465BA8" w:rsidRDefault="000D6928" w:rsidP="00465BA8">
            <w:pPr>
              <w:tabs>
                <w:tab w:val="left" w:pos="5400"/>
              </w:tabs>
              <w:spacing w:before="60"/>
              <w:jc w:val="both"/>
              <w:rPr>
                <w:b/>
              </w:rPr>
            </w:pPr>
          </w:p>
        </w:tc>
        <w:tc>
          <w:tcPr>
            <w:tcW w:w="709" w:type="dxa"/>
          </w:tcPr>
          <w:p w:rsidR="000D6928" w:rsidRPr="00465BA8" w:rsidRDefault="000D6928" w:rsidP="00465BA8">
            <w:pPr>
              <w:tabs>
                <w:tab w:val="left" w:pos="5400"/>
              </w:tabs>
              <w:spacing w:before="60"/>
              <w:jc w:val="both"/>
              <w:rPr>
                <w:b/>
              </w:rPr>
            </w:pPr>
            <w:r w:rsidRPr="00465BA8">
              <w:rPr>
                <w:b/>
              </w:rPr>
              <w:t xml:space="preserve">  B</w:t>
            </w:r>
          </w:p>
        </w:tc>
        <w:tc>
          <w:tcPr>
            <w:tcW w:w="9072" w:type="dxa"/>
            <w:gridSpan w:val="3"/>
          </w:tcPr>
          <w:p w:rsidR="000D6928" w:rsidRPr="006218B6" w:rsidRDefault="000D6928" w:rsidP="008F31EF">
            <w:pPr>
              <w:pStyle w:val="NoSpacing"/>
              <w:rPr>
                <w:rFonts w:ascii="Times New Roman" w:hAnsi="Times New Roman"/>
                <w:sz w:val="24"/>
                <w:szCs w:val="24"/>
                <w:lang w:val="fr-FR"/>
              </w:rPr>
            </w:pPr>
            <w:r w:rsidRPr="006218B6">
              <w:rPr>
                <w:rFonts w:ascii="Times New Roman" w:hAnsi="Times New Roman"/>
                <w:sz w:val="24"/>
                <w:szCs w:val="24"/>
                <w:lang w:val="fr-FR"/>
              </w:rPr>
              <w:t>Science</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0D6928" w:rsidRPr="006218B6" w:rsidRDefault="000D6928" w:rsidP="008F31EF">
            <w:pPr>
              <w:pStyle w:val="NoSpacing"/>
              <w:rPr>
                <w:rFonts w:ascii="Times New Roman" w:hAnsi="Times New Roman"/>
                <w:kern w:val="36"/>
                <w:sz w:val="24"/>
                <w:szCs w:val="24"/>
                <w:lang w:val="fr-FR"/>
              </w:rPr>
            </w:pPr>
            <w:r w:rsidRPr="006218B6">
              <w:rPr>
                <w:rFonts w:ascii="Times New Roman" w:hAnsi="Times New Roman"/>
                <w:sz w:val="24"/>
                <w:szCs w:val="24"/>
                <w:lang w:val="fr-FR"/>
              </w:rPr>
              <w:t>Voyages</w:t>
            </w:r>
          </w:p>
        </w:tc>
        <w:tc>
          <w:tcPr>
            <w:tcW w:w="709" w:type="dxa"/>
            <w:vMerge/>
            <w:shd w:val="pct5" w:color="auto" w:fill="DDDDDD"/>
          </w:tcPr>
          <w:p w:rsidR="000D6928" w:rsidRDefault="000D6928" w:rsidP="00465BA8">
            <w:pPr>
              <w:tabs>
                <w:tab w:val="left" w:pos="5400"/>
              </w:tabs>
              <w:spacing w:before="60"/>
              <w:jc w:val="both"/>
              <w:rPr>
                <w:b/>
              </w:rPr>
            </w:pPr>
          </w:p>
        </w:tc>
      </w:tr>
      <w:tr w:rsidR="00D205F0" w:rsidRPr="00D34595" w:rsidTr="001571E3">
        <w:tc>
          <w:tcPr>
            <w:tcW w:w="567" w:type="dxa"/>
            <w:vMerge w:val="restart"/>
          </w:tcPr>
          <w:p w:rsidR="00D205F0" w:rsidRPr="00465BA8" w:rsidRDefault="00D205F0" w:rsidP="00465BA8">
            <w:pPr>
              <w:tabs>
                <w:tab w:val="left" w:pos="5400"/>
              </w:tabs>
              <w:spacing w:before="60"/>
              <w:jc w:val="both"/>
              <w:rPr>
                <w:b/>
              </w:rPr>
            </w:pPr>
            <w:r w:rsidRPr="00465BA8">
              <w:rPr>
                <w:b/>
              </w:rPr>
              <w:t xml:space="preserve"> 2.</w:t>
            </w:r>
          </w:p>
        </w:tc>
        <w:tc>
          <w:tcPr>
            <w:tcW w:w="9781" w:type="dxa"/>
            <w:gridSpan w:val="4"/>
          </w:tcPr>
          <w:p w:rsidR="00D205F0" w:rsidRPr="000D6928" w:rsidRDefault="000D6928" w:rsidP="00465BA8">
            <w:pPr>
              <w:tabs>
                <w:tab w:val="left" w:pos="5400"/>
              </w:tabs>
              <w:spacing w:before="60"/>
              <w:jc w:val="both"/>
              <w:rPr>
                <w:b/>
                <w:lang w:val="fr-FR"/>
              </w:rPr>
            </w:pPr>
            <w:r w:rsidRPr="000D6928">
              <w:rPr>
                <w:b/>
                <w:lang w:val="fr-FR"/>
              </w:rPr>
              <w:t>L’auteur de ce texte pense que</w:t>
            </w:r>
          </w:p>
        </w:tc>
        <w:tc>
          <w:tcPr>
            <w:tcW w:w="709" w:type="dxa"/>
            <w:vMerge w:val="restart"/>
            <w:shd w:val="pct5" w:color="auto" w:fill="DDDDDD"/>
          </w:tcPr>
          <w:p w:rsidR="00D205F0" w:rsidRPr="001F79EF" w:rsidRDefault="00D205F0"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0D6928" w:rsidRPr="00101367" w:rsidRDefault="000D6928" w:rsidP="00A46F42">
            <w:pPr>
              <w:pStyle w:val="NoSpacing"/>
              <w:rPr>
                <w:rFonts w:ascii="Times New Roman" w:hAnsi="Times New Roman"/>
                <w:kern w:val="36"/>
                <w:sz w:val="24"/>
                <w:szCs w:val="24"/>
                <w:lang w:val="fr-FR"/>
              </w:rPr>
            </w:pPr>
            <w:r w:rsidRPr="00101367">
              <w:rPr>
                <w:rFonts w:ascii="Times New Roman" w:hAnsi="Times New Roman"/>
                <w:kern w:val="36"/>
                <w:sz w:val="24"/>
                <w:szCs w:val="24"/>
                <w:lang w:val="fr-FR"/>
              </w:rPr>
              <w:t>c’est facile d’écrire un roman.</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0D6928" w:rsidRPr="00101367" w:rsidRDefault="000D6928" w:rsidP="00A46F42">
            <w:pPr>
              <w:pStyle w:val="NoSpacing"/>
              <w:rPr>
                <w:rFonts w:ascii="Times New Roman" w:hAnsi="Times New Roman"/>
                <w:kern w:val="36"/>
                <w:sz w:val="24"/>
                <w:szCs w:val="24"/>
                <w:lang w:val="fr-FR"/>
              </w:rPr>
            </w:pPr>
            <w:r w:rsidRPr="00101367">
              <w:rPr>
                <w:rFonts w:ascii="Times New Roman" w:hAnsi="Times New Roman"/>
                <w:kern w:val="36"/>
                <w:sz w:val="24"/>
                <w:szCs w:val="24"/>
                <w:lang w:val="fr-FR"/>
              </w:rPr>
              <w:t>c’est inutile d’écrire un roman.</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0D6928" w:rsidRPr="00101367" w:rsidRDefault="000D6928" w:rsidP="00A46F42">
            <w:pPr>
              <w:pStyle w:val="NoSpacing"/>
              <w:rPr>
                <w:rFonts w:ascii="Times New Roman" w:hAnsi="Times New Roman"/>
                <w:kern w:val="36"/>
                <w:sz w:val="24"/>
                <w:szCs w:val="24"/>
                <w:lang w:val="fr-FR"/>
              </w:rPr>
            </w:pPr>
            <w:r w:rsidRPr="00101367">
              <w:rPr>
                <w:rFonts w:ascii="Times New Roman" w:hAnsi="Times New Roman"/>
                <w:kern w:val="36"/>
                <w:sz w:val="24"/>
                <w:szCs w:val="24"/>
                <w:lang w:val="fr-FR"/>
              </w:rPr>
              <w:t>c’est difficile d’écrire un roman.</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465BA8" w:rsidRPr="001F79EF"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3.</w:t>
            </w:r>
          </w:p>
        </w:tc>
        <w:tc>
          <w:tcPr>
            <w:tcW w:w="9781" w:type="dxa"/>
            <w:gridSpan w:val="4"/>
          </w:tcPr>
          <w:p w:rsidR="00465BA8" w:rsidRPr="00465BA8" w:rsidRDefault="000D6928" w:rsidP="00465BA8">
            <w:pPr>
              <w:tabs>
                <w:tab w:val="left" w:pos="5400"/>
              </w:tabs>
              <w:spacing w:before="60"/>
              <w:jc w:val="both"/>
              <w:rPr>
                <w:lang w:val="de-DE"/>
              </w:rPr>
            </w:pPr>
            <w:r w:rsidRPr="000D6928">
              <w:rPr>
                <w:b/>
                <w:iCs/>
                <w:lang w:val="fr-FR"/>
              </w:rPr>
              <w:t xml:space="preserve">Madame </w:t>
            </w:r>
            <w:proofErr w:type="spellStart"/>
            <w:r w:rsidRPr="000D6928">
              <w:rPr>
                <w:b/>
                <w:iCs/>
                <w:lang w:val="fr-FR"/>
              </w:rPr>
              <w:t>Béchou</w:t>
            </w:r>
            <w:proofErr w:type="spellEnd"/>
            <w:r w:rsidRPr="000D6928">
              <w:rPr>
                <w:b/>
                <w:iCs/>
                <w:lang w:val="fr-FR"/>
              </w:rPr>
              <w:t xml:space="preserve"> est</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0D6928" w:rsidRPr="003F715B" w:rsidRDefault="000D6928" w:rsidP="00D174D3">
            <w:pPr>
              <w:pStyle w:val="NoSpacing"/>
              <w:rPr>
                <w:rFonts w:ascii="Times New Roman" w:hAnsi="Times New Roman"/>
                <w:kern w:val="36"/>
                <w:sz w:val="24"/>
                <w:szCs w:val="24"/>
                <w:lang w:val="fr-FR"/>
              </w:rPr>
            </w:pPr>
            <w:r w:rsidRPr="003F715B">
              <w:rPr>
                <w:rFonts w:ascii="Times New Roman" w:hAnsi="Times New Roman"/>
                <w:iCs/>
                <w:kern w:val="36"/>
                <w:sz w:val="24"/>
                <w:szCs w:val="24"/>
                <w:lang w:val="fr-FR"/>
              </w:rPr>
              <w:t xml:space="preserve">professeure de français au </w:t>
            </w:r>
            <w:r w:rsidRPr="003F715B">
              <w:rPr>
                <w:rFonts w:ascii="Times New Roman" w:hAnsi="Times New Roman"/>
                <w:kern w:val="36"/>
                <w:sz w:val="24"/>
                <w:szCs w:val="24"/>
                <w:lang w:val="fr-FR"/>
              </w:rPr>
              <w:t>collège Jean-Rostand.</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0D6928" w:rsidRPr="003F715B" w:rsidRDefault="000D6928" w:rsidP="00D174D3">
            <w:pPr>
              <w:pStyle w:val="NoSpacing"/>
              <w:rPr>
                <w:rFonts w:ascii="Times New Roman" w:hAnsi="Times New Roman"/>
                <w:kern w:val="36"/>
                <w:sz w:val="24"/>
                <w:szCs w:val="24"/>
                <w:lang w:val="fr-FR"/>
              </w:rPr>
            </w:pPr>
            <w:r w:rsidRPr="003F715B">
              <w:rPr>
                <w:rFonts w:ascii="Times New Roman" w:hAnsi="Times New Roman"/>
                <w:kern w:val="36"/>
                <w:sz w:val="24"/>
                <w:szCs w:val="24"/>
                <w:lang w:val="fr-FR"/>
              </w:rPr>
              <w:t xml:space="preserve">animatrice de l’atelier </w:t>
            </w:r>
            <w:r w:rsidRPr="003F715B">
              <w:rPr>
                <w:rFonts w:ascii="Times New Roman" w:hAnsi="Times New Roman"/>
                <w:bCs/>
                <w:kern w:val="36"/>
                <w:sz w:val="24"/>
                <w:szCs w:val="24"/>
                <w:lang w:val="fr-FR"/>
              </w:rPr>
              <w:t xml:space="preserve">« Réparer le langage » </w:t>
            </w:r>
            <w:r w:rsidRPr="003F715B">
              <w:rPr>
                <w:rFonts w:ascii="Times New Roman" w:hAnsi="Times New Roman"/>
                <w:kern w:val="36"/>
                <w:sz w:val="24"/>
                <w:szCs w:val="24"/>
                <w:lang w:val="fr-FR"/>
              </w:rPr>
              <w:t>au collège Jean-Rostand.</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0D6928"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0D6928" w:rsidRPr="003F715B" w:rsidRDefault="000D6928" w:rsidP="00D174D3">
            <w:pPr>
              <w:pStyle w:val="NoSpacing"/>
              <w:rPr>
                <w:rFonts w:ascii="Times New Roman" w:hAnsi="Times New Roman"/>
                <w:kern w:val="36"/>
                <w:sz w:val="24"/>
                <w:szCs w:val="24"/>
                <w:lang w:val="fr-FR"/>
              </w:rPr>
            </w:pPr>
            <w:r w:rsidRPr="003F715B">
              <w:rPr>
                <w:rFonts w:ascii="Times New Roman" w:hAnsi="Times New Roman"/>
                <w:kern w:val="36"/>
                <w:sz w:val="24"/>
                <w:szCs w:val="24"/>
                <w:lang w:val="fr-FR"/>
              </w:rPr>
              <w:t xml:space="preserve">un personnage de fiction. </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465BA8" w:rsidRPr="00D34595"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4.</w:t>
            </w:r>
          </w:p>
        </w:tc>
        <w:tc>
          <w:tcPr>
            <w:tcW w:w="9781" w:type="dxa"/>
            <w:gridSpan w:val="4"/>
          </w:tcPr>
          <w:p w:rsidR="00465BA8" w:rsidRPr="000D6928" w:rsidRDefault="000D6928" w:rsidP="0008086C">
            <w:pPr>
              <w:pStyle w:val="NoSpacing"/>
              <w:spacing w:line="276" w:lineRule="auto"/>
              <w:rPr>
                <w:rFonts w:ascii="Times New Roman" w:hAnsi="Times New Roman"/>
                <w:b/>
                <w:bCs/>
                <w:sz w:val="24"/>
                <w:szCs w:val="24"/>
                <w:lang w:val="fr-FR"/>
              </w:rPr>
            </w:pPr>
            <w:r w:rsidRPr="000D6928">
              <w:rPr>
                <w:rFonts w:ascii="Times New Roman" w:hAnsi="Times New Roman"/>
                <w:b/>
                <w:sz w:val="24"/>
                <w:szCs w:val="24"/>
                <w:lang w:val="fr-FR"/>
              </w:rPr>
              <w:t xml:space="preserve">L’atelier </w:t>
            </w:r>
            <w:r w:rsidRPr="000D6928">
              <w:rPr>
                <w:rFonts w:ascii="Times New Roman" w:hAnsi="Times New Roman"/>
                <w:b/>
                <w:bCs/>
                <w:sz w:val="24"/>
                <w:szCs w:val="24"/>
                <w:lang w:val="fr-FR"/>
              </w:rPr>
              <w:t>« Réparer le langage » réunit</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0D6928" w:rsidRPr="00D661C5" w:rsidRDefault="000D6928" w:rsidP="004E61B1">
            <w:pPr>
              <w:pStyle w:val="NoSpacing"/>
              <w:rPr>
                <w:rFonts w:ascii="Times New Roman" w:hAnsi="Times New Roman"/>
                <w:bCs/>
                <w:kern w:val="36"/>
                <w:sz w:val="24"/>
                <w:szCs w:val="24"/>
                <w:lang w:val="fr-FR"/>
              </w:rPr>
            </w:pPr>
            <w:r w:rsidRPr="00D661C5">
              <w:rPr>
                <w:rFonts w:ascii="Times New Roman" w:hAnsi="Times New Roman"/>
                <w:bCs/>
                <w:kern w:val="36"/>
                <w:sz w:val="24"/>
                <w:szCs w:val="24"/>
                <w:lang w:val="fr-FR"/>
              </w:rPr>
              <w:t xml:space="preserve">des </w:t>
            </w:r>
            <w:r w:rsidRPr="00D661C5">
              <w:rPr>
                <w:rFonts w:ascii="Times New Roman" w:hAnsi="Times New Roman"/>
                <w:sz w:val="24"/>
                <w:szCs w:val="24"/>
                <w:lang w:val="fr-FR"/>
              </w:rPr>
              <w:t>professeurs d’une école de Toulouse</w:t>
            </w:r>
            <w:r w:rsidRPr="00D661C5">
              <w:rPr>
                <w:rFonts w:ascii="Times New Roman" w:hAnsi="Times New Roman"/>
                <w:bCs/>
                <w:kern w:val="36"/>
                <w:sz w:val="24"/>
                <w:szCs w:val="24"/>
                <w:lang w:val="fr-FR"/>
              </w:rPr>
              <w:t>.</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0D6928" w:rsidRPr="00D661C5" w:rsidRDefault="000D6928" w:rsidP="004E61B1">
            <w:pPr>
              <w:pStyle w:val="NoSpacing"/>
              <w:rPr>
                <w:rFonts w:ascii="Times New Roman" w:hAnsi="Times New Roman"/>
                <w:bCs/>
                <w:kern w:val="36"/>
                <w:sz w:val="24"/>
                <w:szCs w:val="24"/>
                <w:lang w:val="fr-FR"/>
              </w:rPr>
            </w:pPr>
            <w:r w:rsidRPr="00D661C5">
              <w:rPr>
                <w:rFonts w:ascii="Times New Roman" w:hAnsi="Times New Roman"/>
                <w:bCs/>
                <w:kern w:val="36"/>
                <w:sz w:val="24"/>
                <w:szCs w:val="24"/>
                <w:lang w:val="fr-FR"/>
              </w:rPr>
              <w:t>des adultes, amateurs d’écriture créative.</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0D6928"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0D6928" w:rsidRPr="00D661C5" w:rsidRDefault="000D6928" w:rsidP="004E61B1">
            <w:pPr>
              <w:pStyle w:val="NoSpacing"/>
              <w:rPr>
                <w:rFonts w:ascii="Times New Roman" w:hAnsi="Times New Roman"/>
                <w:bCs/>
                <w:kern w:val="36"/>
                <w:sz w:val="24"/>
                <w:szCs w:val="24"/>
                <w:lang w:val="fr-FR"/>
              </w:rPr>
            </w:pPr>
            <w:r w:rsidRPr="00D661C5">
              <w:rPr>
                <w:rFonts w:ascii="Times New Roman" w:hAnsi="Times New Roman"/>
                <w:bCs/>
                <w:kern w:val="36"/>
                <w:sz w:val="24"/>
                <w:szCs w:val="24"/>
                <w:lang w:val="fr-FR"/>
              </w:rPr>
              <w:t>des collégiens.</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465BA8" w:rsidRPr="00D34595"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5.</w:t>
            </w:r>
          </w:p>
        </w:tc>
        <w:tc>
          <w:tcPr>
            <w:tcW w:w="9781" w:type="dxa"/>
            <w:gridSpan w:val="4"/>
          </w:tcPr>
          <w:p w:rsidR="00465BA8" w:rsidRPr="00465BA8" w:rsidRDefault="000D6928" w:rsidP="00465BA8">
            <w:pPr>
              <w:tabs>
                <w:tab w:val="left" w:pos="5400"/>
              </w:tabs>
              <w:spacing w:before="60"/>
              <w:jc w:val="both"/>
              <w:rPr>
                <w:lang w:val="de-DE"/>
              </w:rPr>
            </w:pPr>
            <w:r w:rsidRPr="000D6928">
              <w:rPr>
                <w:b/>
                <w:bCs/>
                <w:lang w:val="fr-FR"/>
              </w:rPr>
              <w:t>Le personnage principal du livre dont on parle dans ce texte s’appelle</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0D6928" w:rsidRPr="000D6928"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0D6928" w:rsidRPr="00467136" w:rsidRDefault="000D6928" w:rsidP="002F62A7">
            <w:pPr>
              <w:pStyle w:val="NoSpacing"/>
              <w:rPr>
                <w:rFonts w:ascii="Times New Roman" w:hAnsi="Times New Roman"/>
                <w:bCs/>
                <w:kern w:val="36"/>
                <w:sz w:val="24"/>
                <w:szCs w:val="24"/>
              </w:rPr>
            </w:pPr>
            <w:r w:rsidRPr="00467136">
              <w:rPr>
                <w:rFonts w:ascii="Times New Roman" w:hAnsi="Times New Roman"/>
                <w:bCs/>
                <w:kern w:val="36"/>
                <w:sz w:val="24"/>
                <w:szCs w:val="24"/>
              </w:rPr>
              <w:t>Eva.</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0D6928"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0D6928" w:rsidRPr="00467136" w:rsidRDefault="000D6928" w:rsidP="002F62A7">
            <w:pPr>
              <w:pStyle w:val="NoSpacing"/>
              <w:rPr>
                <w:rFonts w:ascii="Times New Roman" w:hAnsi="Times New Roman"/>
                <w:bCs/>
                <w:kern w:val="36"/>
                <w:sz w:val="24"/>
                <w:szCs w:val="24"/>
              </w:rPr>
            </w:pPr>
            <w:proofErr w:type="spellStart"/>
            <w:r w:rsidRPr="00467136">
              <w:rPr>
                <w:rFonts w:ascii="Times New Roman" w:hAnsi="Times New Roman"/>
                <w:bCs/>
                <w:kern w:val="36"/>
                <w:sz w:val="24"/>
                <w:szCs w:val="24"/>
              </w:rPr>
              <w:t>Abeline</w:t>
            </w:r>
            <w:proofErr w:type="spellEnd"/>
            <w:r w:rsidRPr="00467136">
              <w:rPr>
                <w:rFonts w:ascii="Times New Roman" w:hAnsi="Times New Roman"/>
                <w:bCs/>
                <w:kern w:val="36"/>
                <w:sz w:val="24"/>
                <w:szCs w:val="24"/>
              </w:rPr>
              <w:t>.</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0D6928"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0D6928" w:rsidRPr="00467136" w:rsidRDefault="000D6928" w:rsidP="002F62A7">
            <w:pPr>
              <w:pStyle w:val="NoSpacing"/>
              <w:rPr>
                <w:rFonts w:ascii="Times New Roman" w:hAnsi="Times New Roman"/>
                <w:sz w:val="24"/>
                <w:szCs w:val="24"/>
              </w:rPr>
            </w:pPr>
            <w:proofErr w:type="spellStart"/>
            <w:r w:rsidRPr="00467136">
              <w:rPr>
                <w:rFonts w:ascii="Times New Roman" w:hAnsi="Times New Roman"/>
                <w:sz w:val="24"/>
                <w:szCs w:val="24"/>
              </w:rPr>
              <w:t>Meïssa</w:t>
            </w:r>
            <w:proofErr w:type="spellEnd"/>
            <w:r w:rsidRPr="00467136">
              <w:rPr>
                <w:rFonts w:ascii="Times New Roman" w:hAnsi="Times New Roman"/>
                <w:sz w:val="24"/>
                <w:szCs w:val="24"/>
              </w:rPr>
              <w:t>.</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465BA8" w:rsidRPr="00D34595" w:rsidTr="001571E3">
        <w:tc>
          <w:tcPr>
            <w:tcW w:w="567" w:type="dxa"/>
          </w:tcPr>
          <w:p w:rsidR="00465BA8" w:rsidRPr="00465BA8" w:rsidRDefault="00465BA8" w:rsidP="00465BA8">
            <w:pPr>
              <w:tabs>
                <w:tab w:val="left" w:pos="5400"/>
              </w:tabs>
              <w:spacing w:before="60"/>
              <w:jc w:val="both"/>
              <w:rPr>
                <w:b/>
              </w:rPr>
            </w:pPr>
            <w:r w:rsidRPr="001F79EF">
              <w:rPr>
                <w:b/>
                <w:lang w:val="fr-FR"/>
              </w:rPr>
              <w:t xml:space="preserve"> </w:t>
            </w:r>
            <w:r w:rsidRPr="00465BA8">
              <w:rPr>
                <w:b/>
              </w:rPr>
              <w:t>6.</w:t>
            </w:r>
          </w:p>
        </w:tc>
        <w:tc>
          <w:tcPr>
            <w:tcW w:w="9781" w:type="dxa"/>
            <w:gridSpan w:val="4"/>
          </w:tcPr>
          <w:p w:rsidR="00465BA8" w:rsidRPr="000D6928" w:rsidRDefault="000D6928" w:rsidP="00465BA8">
            <w:pPr>
              <w:tabs>
                <w:tab w:val="left" w:pos="5400"/>
              </w:tabs>
              <w:spacing w:before="60"/>
              <w:jc w:val="both"/>
              <w:rPr>
                <w:b/>
                <w:bCs/>
                <w:lang w:val="fr-FR"/>
              </w:rPr>
            </w:pPr>
            <w:r w:rsidRPr="000D6928">
              <w:rPr>
                <w:b/>
                <w:bCs/>
                <w:lang w:val="fr-FR"/>
              </w:rPr>
              <w:t xml:space="preserve">Le personnage principal du livre </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0D6928" w:rsidRPr="00D34595" w:rsidTr="001571E3">
        <w:tc>
          <w:tcPr>
            <w:tcW w:w="567" w:type="dxa"/>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0D6928" w:rsidRPr="00761693" w:rsidRDefault="000D6928" w:rsidP="00F748AE">
            <w:pPr>
              <w:pStyle w:val="NoSpacing"/>
              <w:rPr>
                <w:rFonts w:ascii="Times New Roman" w:hAnsi="Times New Roman"/>
                <w:bCs/>
                <w:sz w:val="24"/>
                <w:szCs w:val="24"/>
                <w:lang w:val="fr-FR"/>
              </w:rPr>
            </w:pPr>
            <w:r w:rsidRPr="00761693">
              <w:rPr>
                <w:rFonts w:ascii="Times New Roman" w:hAnsi="Times New Roman"/>
                <w:bCs/>
                <w:sz w:val="24"/>
                <w:szCs w:val="24"/>
                <w:lang w:val="fr-FR"/>
              </w:rPr>
              <w:t>est en stage dans un magasin où l’on vend des livres.</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0D6928" w:rsidRPr="00761693" w:rsidRDefault="000D6928" w:rsidP="00F748AE">
            <w:pPr>
              <w:pStyle w:val="NoSpacing"/>
              <w:rPr>
                <w:rFonts w:ascii="Times New Roman" w:hAnsi="Times New Roman"/>
                <w:bCs/>
                <w:sz w:val="24"/>
                <w:szCs w:val="24"/>
                <w:lang w:val="fr-FR"/>
              </w:rPr>
            </w:pPr>
            <w:r w:rsidRPr="00761693">
              <w:rPr>
                <w:rFonts w:ascii="Times New Roman" w:hAnsi="Times New Roman"/>
                <w:bCs/>
                <w:sz w:val="24"/>
                <w:szCs w:val="24"/>
                <w:lang w:val="fr-FR"/>
              </w:rPr>
              <w:t>est en stage dans un magasin où l’on vend des vêtements.</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0D6928" w:rsidRPr="00761693" w:rsidRDefault="000D6928" w:rsidP="00F748AE">
            <w:pPr>
              <w:pStyle w:val="NoSpacing"/>
              <w:rPr>
                <w:rFonts w:ascii="Times New Roman" w:hAnsi="Times New Roman"/>
                <w:sz w:val="24"/>
                <w:szCs w:val="24"/>
                <w:lang w:val="fr-FR"/>
              </w:rPr>
            </w:pPr>
            <w:r w:rsidRPr="00761693">
              <w:rPr>
                <w:rFonts w:ascii="Times New Roman" w:hAnsi="Times New Roman"/>
                <w:bCs/>
                <w:sz w:val="24"/>
                <w:szCs w:val="24"/>
                <w:lang w:val="fr-FR"/>
              </w:rPr>
              <w:t>n’est pas en stage, il voyage souvent au Japon.</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465BA8" w:rsidRPr="00D34595"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7.</w:t>
            </w:r>
          </w:p>
        </w:tc>
        <w:tc>
          <w:tcPr>
            <w:tcW w:w="9781" w:type="dxa"/>
            <w:gridSpan w:val="4"/>
          </w:tcPr>
          <w:p w:rsidR="00465BA8" w:rsidRPr="001F79EF" w:rsidRDefault="000D6928" w:rsidP="00465BA8">
            <w:pPr>
              <w:tabs>
                <w:tab w:val="left" w:pos="5400"/>
              </w:tabs>
              <w:spacing w:before="60"/>
              <w:jc w:val="both"/>
              <w:rPr>
                <w:b/>
                <w:lang w:val="fr-FR"/>
              </w:rPr>
            </w:pPr>
            <w:r w:rsidRPr="000D6928">
              <w:rPr>
                <w:b/>
                <w:lang w:val="fr-FR"/>
              </w:rPr>
              <w:t>Comment les élèves écrivent-ils le roman ?</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0D6928" w:rsidRPr="00642145" w:rsidRDefault="000D6928" w:rsidP="00B606CE">
            <w:pPr>
              <w:pStyle w:val="NoSpacing"/>
              <w:rPr>
                <w:rFonts w:ascii="Times New Roman" w:hAnsi="Times New Roman"/>
                <w:sz w:val="24"/>
                <w:szCs w:val="24"/>
                <w:lang w:val="fr-FR"/>
              </w:rPr>
            </w:pPr>
            <w:r w:rsidRPr="00642145">
              <w:rPr>
                <w:rFonts w:ascii="Times New Roman" w:hAnsi="Times New Roman"/>
                <w:sz w:val="24"/>
                <w:szCs w:val="24"/>
                <w:lang w:val="fr-FR"/>
              </w:rPr>
              <w:t>Les professeurs donnent des idées, puis les élèves les développent. </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0D6928" w:rsidRPr="00642145" w:rsidRDefault="000D6928" w:rsidP="00B606CE">
            <w:pPr>
              <w:pStyle w:val="NoSpacing"/>
              <w:rPr>
                <w:rFonts w:ascii="Times New Roman" w:hAnsi="Times New Roman"/>
                <w:sz w:val="24"/>
                <w:szCs w:val="24"/>
                <w:lang w:val="fr-FR"/>
              </w:rPr>
            </w:pPr>
            <w:r w:rsidRPr="00642145">
              <w:rPr>
                <w:rFonts w:ascii="Times New Roman" w:hAnsi="Times New Roman"/>
                <w:sz w:val="24"/>
                <w:szCs w:val="24"/>
                <w:lang w:val="fr-FR"/>
              </w:rPr>
              <w:t>Les élèves donnent des idées, puis les professeurs les aident à développer ces idées.</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0D6928" w:rsidRPr="00642145" w:rsidRDefault="000D6928" w:rsidP="00B606CE">
            <w:pPr>
              <w:pStyle w:val="NoSpacing"/>
              <w:rPr>
                <w:rFonts w:ascii="Times New Roman" w:hAnsi="Times New Roman"/>
                <w:sz w:val="24"/>
                <w:szCs w:val="24"/>
                <w:lang w:val="fr-FR"/>
              </w:rPr>
            </w:pPr>
            <w:r w:rsidRPr="00642145">
              <w:rPr>
                <w:lang w:val="fr-FR"/>
              </w:rPr>
              <w:t>O</w:t>
            </w:r>
            <w:r w:rsidRPr="00642145">
              <w:rPr>
                <w:rFonts w:ascii="Times New Roman" w:hAnsi="Times New Roman"/>
                <w:sz w:val="24"/>
                <w:szCs w:val="24"/>
                <w:lang w:val="fr-FR"/>
              </w:rPr>
              <w:t>n ne l’explique pas dans le texte.</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465BA8" w:rsidRPr="00D34595" w:rsidTr="001571E3">
        <w:tc>
          <w:tcPr>
            <w:tcW w:w="567" w:type="dxa"/>
            <w:vMerge w:val="restart"/>
          </w:tcPr>
          <w:p w:rsidR="00465BA8" w:rsidRPr="00465BA8" w:rsidRDefault="00465BA8" w:rsidP="00465BA8">
            <w:pPr>
              <w:tabs>
                <w:tab w:val="left" w:pos="5400"/>
              </w:tabs>
              <w:spacing w:before="60"/>
              <w:jc w:val="both"/>
              <w:rPr>
                <w:b/>
              </w:rPr>
            </w:pPr>
            <w:r w:rsidRPr="001F79EF">
              <w:rPr>
                <w:b/>
                <w:lang w:val="fr-FR"/>
              </w:rPr>
              <w:t xml:space="preserve"> </w:t>
            </w:r>
            <w:r w:rsidRPr="00465BA8">
              <w:rPr>
                <w:b/>
              </w:rPr>
              <w:t>8.</w:t>
            </w:r>
          </w:p>
        </w:tc>
        <w:tc>
          <w:tcPr>
            <w:tcW w:w="9781" w:type="dxa"/>
            <w:gridSpan w:val="4"/>
          </w:tcPr>
          <w:p w:rsidR="00465BA8" w:rsidRPr="001F79EF" w:rsidRDefault="000D6928" w:rsidP="00465BA8">
            <w:pPr>
              <w:tabs>
                <w:tab w:val="left" w:pos="5400"/>
              </w:tabs>
              <w:spacing w:before="60"/>
              <w:jc w:val="both"/>
              <w:rPr>
                <w:b/>
                <w:lang w:val="fr-FR"/>
              </w:rPr>
            </w:pPr>
            <w:r w:rsidRPr="000D6928">
              <w:rPr>
                <w:b/>
                <w:lang w:val="fr-FR"/>
              </w:rPr>
              <w:t>Parfois, pour trouver des mots et mieux décrire certaines scènes,</w:t>
            </w:r>
          </w:p>
        </w:tc>
        <w:tc>
          <w:tcPr>
            <w:tcW w:w="709" w:type="dxa"/>
            <w:vMerge w:val="restart"/>
            <w:shd w:val="pct5" w:color="auto" w:fill="DDDDDD"/>
          </w:tcPr>
          <w:p w:rsidR="00465BA8" w:rsidRPr="001F79EF" w:rsidRDefault="00465BA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A</w:t>
            </w:r>
          </w:p>
        </w:tc>
        <w:tc>
          <w:tcPr>
            <w:tcW w:w="9072" w:type="dxa"/>
            <w:gridSpan w:val="3"/>
          </w:tcPr>
          <w:p w:rsidR="000D6928" w:rsidRPr="00776CA1" w:rsidRDefault="000D6928" w:rsidP="0008089A">
            <w:pPr>
              <w:pStyle w:val="NoSpacing"/>
              <w:rPr>
                <w:rFonts w:ascii="Times New Roman" w:hAnsi="Times New Roman"/>
                <w:sz w:val="24"/>
                <w:szCs w:val="24"/>
                <w:lang w:val="fr-FR"/>
              </w:rPr>
            </w:pPr>
            <w:r w:rsidRPr="00776CA1">
              <w:rPr>
                <w:rFonts w:ascii="Times New Roman" w:hAnsi="Times New Roman"/>
                <w:sz w:val="24"/>
                <w:szCs w:val="24"/>
                <w:lang w:val="fr-FR"/>
              </w:rPr>
              <w:t>les élèves jouent eux-mêmes ces scènes.</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B</w:t>
            </w:r>
          </w:p>
        </w:tc>
        <w:tc>
          <w:tcPr>
            <w:tcW w:w="9072" w:type="dxa"/>
            <w:gridSpan w:val="3"/>
          </w:tcPr>
          <w:p w:rsidR="000D6928" w:rsidRPr="00776CA1" w:rsidRDefault="000D6928" w:rsidP="0008089A">
            <w:pPr>
              <w:pStyle w:val="NoSpacing"/>
              <w:rPr>
                <w:rFonts w:ascii="Times New Roman" w:hAnsi="Times New Roman"/>
                <w:sz w:val="24"/>
                <w:szCs w:val="24"/>
                <w:lang w:val="fr-FR"/>
              </w:rPr>
            </w:pPr>
            <w:r w:rsidRPr="00776CA1">
              <w:rPr>
                <w:rFonts w:ascii="Times New Roman" w:hAnsi="Times New Roman"/>
                <w:sz w:val="24"/>
                <w:szCs w:val="24"/>
                <w:lang w:val="fr-FR"/>
              </w:rPr>
              <w:t>les élèves vont au théâtre.</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0D6928" w:rsidRPr="00D34595" w:rsidTr="001571E3">
        <w:tc>
          <w:tcPr>
            <w:tcW w:w="567" w:type="dxa"/>
            <w:vMerge/>
          </w:tcPr>
          <w:p w:rsidR="000D6928" w:rsidRPr="001F79EF" w:rsidRDefault="000D6928" w:rsidP="00465BA8">
            <w:pPr>
              <w:tabs>
                <w:tab w:val="left" w:pos="5400"/>
              </w:tabs>
              <w:spacing w:before="60"/>
              <w:jc w:val="both"/>
              <w:rPr>
                <w:b/>
                <w:lang w:val="fr-FR"/>
              </w:rPr>
            </w:pPr>
          </w:p>
        </w:tc>
        <w:tc>
          <w:tcPr>
            <w:tcW w:w="709" w:type="dxa"/>
          </w:tcPr>
          <w:p w:rsidR="000D6928" w:rsidRPr="00465BA8" w:rsidRDefault="000D6928" w:rsidP="00465BA8">
            <w:pPr>
              <w:tabs>
                <w:tab w:val="left" w:pos="5400"/>
              </w:tabs>
              <w:spacing w:before="60"/>
              <w:jc w:val="both"/>
              <w:rPr>
                <w:b/>
              </w:rPr>
            </w:pPr>
            <w:r w:rsidRPr="001F79EF">
              <w:rPr>
                <w:b/>
                <w:lang w:val="fr-FR"/>
              </w:rPr>
              <w:t xml:space="preserve">  </w:t>
            </w:r>
            <w:r w:rsidRPr="00465BA8">
              <w:rPr>
                <w:b/>
              </w:rPr>
              <w:t>C</w:t>
            </w:r>
          </w:p>
        </w:tc>
        <w:tc>
          <w:tcPr>
            <w:tcW w:w="9072" w:type="dxa"/>
            <w:gridSpan w:val="3"/>
          </w:tcPr>
          <w:p w:rsidR="000D6928" w:rsidRPr="00776CA1" w:rsidRDefault="000D6928" w:rsidP="0008089A">
            <w:pPr>
              <w:pStyle w:val="NoSpacing"/>
              <w:rPr>
                <w:rFonts w:ascii="Times New Roman" w:hAnsi="Times New Roman"/>
                <w:sz w:val="24"/>
                <w:szCs w:val="24"/>
                <w:lang w:val="fr-FR"/>
              </w:rPr>
            </w:pPr>
            <w:r w:rsidRPr="00776CA1">
              <w:rPr>
                <w:rFonts w:ascii="Times New Roman" w:hAnsi="Times New Roman"/>
                <w:sz w:val="24"/>
                <w:szCs w:val="24"/>
                <w:lang w:val="fr-FR"/>
              </w:rPr>
              <w:t>les élèves</w:t>
            </w:r>
            <w:r>
              <w:rPr>
                <w:rFonts w:ascii="Times New Roman" w:hAnsi="Times New Roman"/>
                <w:sz w:val="24"/>
                <w:szCs w:val="24"/>
                <w:lang w:val="fr-FR"/>
              </w:rPr>
              <w:t xml:space="preserve"> vont à la librairie </w:t>
            </w:r>
            <w:r w:rsidRPr="00776CA1">
              <w:rPr>
                <w:rFonts w:ascii="Times New Roman" w:hAnsi="Times New Roman"/>
                <w:sz w:val="24"/>
                <w:szCs w:val="24"/>
                <w:lang w:val="fr-FR"/>
              </w:rPr>
              <w:t>et achètent un bon livre.</w:t>
            </w:r>
          </w:p>
        </w:tc>
        <w:tc>
          <w:tcPr>
            <w:tcW w:w="709" w:type="dxa"/>
            <w:vMerge/>
            <w:shd w:val="pct5" w:color="auto" w:fill="DDDDDD"/>
          </w:tcPr>
          <w:p w:rsidR="000D6928" w:rsidRPr="001F79EF" w:rsidRDefault="000D6928" w:rsidP="00465BA8">
            <w:pPr>
              <w:tabs>
                <w:tab w:val="left" w:pos="5400"/>
              </w:tabs>
              <w:spacing w:before="60"/>
              <w:jc w:val="both"/>
              <w:rPr>
                <w:b/>
                <w:lang w:val="fr-FR"/>
              </w:rPr>
            </w:pPr>
          </w:p>
        </w:tc>
      </w:tr>
      <w:tr w:rsidR="00465BA8" w:rsidTr="001571E3">
        <w:tc>
          <w:tcPr>
            <w:tcW w:w="1588" w:type="dxa"/>
            <w:gridSpan w:val="3"/>
          </w:tcPr>
          <w:p w:rsidR="00465BA8" w:rsidRPr="00465BA8" w:rsidRDefault="00465BA8" w:rsidP="00465BA8">
            <w:pPr>
              <w:tabs>
                <w:tab w:val="left" w:pos="5400"/>
              </w:tabs>
              <w:spacing w:before="240" w:after="240"/>
              <w:jc w:val="both"/>
              <w:rPr>
                <w:b/>
              </w:rPr>
            </w:pPr>
            <w:proofErr w:type="spellStart"/>
            <w:r>
              <w:rPr>
                <w:b/>
              </w:rPr>
              <w:t>Прегледали</w:t>
            </w:r>
            <w:proofErr w:type="spellEnd"/>
            <w:r>
              <w:rPr>
                <w:b/>
              </w:rPr>
              <w:t xml:space="preserve">: </w:t>
            </w:r>
          </w:p>
        </w:tc>
        <w:tc>
          <w:tcPr>
            <w:tcW w:w="4507" w:type="dxa"/>
          </w:tcPr>
          <w:p w:rsidR="00465BA8" w:rsidRPr="00465BA8" w:rsidRDefault="00465BA8" w:rsidP="00465BA8">
            <w:pPr>
              <w:tabs>
                <w:tab w:val="left" w:pos="5400"/>
              </w:tabs>
              <w:spacing w:before="240" w:after="240"/>
              <w:jc w:val="both"/>
              <w:rPr>
                <w:b/>
              </w:rPr>
            </w:pPr>
            <w:r w:rsidRPr="00465BA8">
              <w:rPr>
                <w:b/>
              </w:rPr>
              <w:t>1.</w:t>
            </w:r>
            <w:r>
              <w:rPr>
                <w:b/>
              </w:rPr>
              <w:t xml:space="preserve"> </w:t>
            </w:r>
          </w:p>
        </w:tc>
        <w:tc>
          <w:tcPr>
            <w:tcW w:w="4962" w:type="dxa"/>
            <w:gridSpan w:val="2"/>
          </w:tcPr>
          <w:p w:rsidR="00465BA8" w:rsidRPr="00465BA8" w:rsidRDefault="00465BA8" w:rsidP="00465BA8">
            <w:pPr>
              <w:tabs>
                <w:tab w:val="left" w:pos="5400"/>
              </w:tabs>
              <w:spacing w:before="240" w:after="240"/>
              <w:jc w:val="both"/>
              <w:rPr>
                <w:b/>
              </w:rPr>
            </w:pPr>
            <w:r>
              <w:rPr>
                <w:b/>
              </w:rPr>
              <w:t>2.</w:t>
            </w:r>
          </w:p>
        </w:tc>
      </w:tr>
    </w:tbl>
    <w:p w:rsidR="001571E3" w:rsidRDefault="001571E3" w:rsidP="00465BA8">
      <w:pPr>
        <w:pStyle w:val="Heading2"/>
        <w:shd w:val="clear" w:color="auto" w:fill="FFFFFF"/>
        <w:spacing w:before="0" w:line="240" w:lineRule="auto"/>
        <w:jc w:val="center"/>
        <w:rPr>
          <w:rFonts w:ascii="Times New Roman" w:hAnsi="Times New Roman"/>
          <w:b w:val="0"/>
          <w:bCs w:val="0"/>
          <w:color w:val="auto"/>
          <w:sz w:val="24"/>
          <w:szCs w:val="24"/>
          <w:u w:val="single"/>
        </w:rPr>
      </w:pPr>
    </w:p>
    <w:tbl>
      <w:tblPr>
        <w:tblStyle w:val="TableGrid"/>
        <w:tblW w:w="0" w:type="auto"/>
        <w:tblInd w:w="250" w:type="dxa"/>
        <w:tblLook w:val="04A0"/>
      </w:tblPr>
      <w:tblGrid>
        <w:gridCol w:w="11057"/>
      </w:tblGrid>
      <w:tr w:rsidR="001571E3" w:rsidRPr="00D34595" w:rsidTr="00771CEC">
        <w:tc>
          <w:tcPr>
            <w:tcW w:w="11057" w:type="dxa"/>
          </w:tcPr>
          <w:p w:rsidR="00747893" w:rsidRDefault="00747893" w:rsidP="00747893">
            <w:pPr>
              <w:spacing w:before="120"/>
              <w:jc w:val="center"/>
              <w:rPr>
                <w:b/>
                <w:lang w:val="sr-Cyrl-CS"/>
              </w:rPr>
            </w:pPr>
            <w:r>
              <w:rPr>
                <w:b/>
                <w:lang w:val="sr-Cyrl-CS"/>
              </w:rPr>
              <w:t>ДРУШТВО ЗА СТРАНЕ ЈЕЗИКЕ И КЊИЖЕВНОСТИ СРБИЈЕ</w:t>
            </w:r>
          </w:p>
          <w:p w:rsidR="00747893" w:rsidRDefault="00747893" w:rsidP="00747893">
            <w:pPr>
              <w:jc w:val="center"/>
              <w:rPr>
                <w:b/>
                <w:lang w:val="sr-Cyrl-CS"/>
              </w:rPr>
            </w:pPr>
            <w:r>
              <w:rPr>
                <w:b/>
                <w:lang w:val="sr-Cyrl-CS"/>
              </w:rPr>
              <w:t xml:space="preserve">РЕПУБЛИЧКО ТАКМИЧЕЊЕ </w:t>
            </w:r>
            <w:r w:rsidRPr="001F79EF">
              <w:rPr>
                <w:b/>
                <w:lang w:val="ru-RU"/>
              </w:rPr>
              <w:t xml:space="preserve">УЧЕНИКА </w:t>
            </w:r>
            <w:r w:rsidRPr="001F79EF">
              <w:rPr>
                <w:b/>
              </w:rPr>
              <w:t>VIII</w:t>
            </w:r>
            <w:r w:rsidRPr="001F79EF">
              <w:rPr>
                <w:b/>
                <w:lang w:val="ru-RU"/>
              </w:rPr>
              <w:t xml:space="preserve"> РАЗРЕДА ОСНОВНИХ ШКОЛА</w:t>
            </w:r>
            <w:r>
              <w:rPr>
                <w:b/>
                <w:lang w:val="sr-Cyrl-CS"/>
              </w:rPr>
              <w:t xml:space="preserve"> У ЗНАЊУ СТРАНИХ ЈЕЗИКА</w:t>
            </w:r>
          </w:p>
          <w:p w:rsidR="00747893" w:rsidRDefault="00747893" w:rsidP="00747893">
            <w:pPr>
              <w:jc w:val="center"/>
              <w:rPr>
                <w:b/>
                <w:lang w:val="sr-Cyrl-CS"/>
              </w:rPr>
            </w:pPr>
            <w:r w:rsidRPr="00264E7C">
              <w:rPr>
                <w:b/>
                <w:lang w:val="ru-RU"/>
              </w:rPr>
              <w:t>14.5.2017. године</w:t>
            </w:r>
            <w:r>
              <w:rPr>
                <w:b/>
                <w:lang w:val="sr-Cyrl-CS"/>
              </w:rPr>
              <w:t xml:space="preserve"> </w:t>
            </w:r>
          </w:p>
          <w:p w:rsidR="00747893" w:rsidRDefault="00747893" w:rsidP="00747893">
            <w:pPr>
              <w:jc w:val="center"/>
              <w:rPr>
                <w:b/>
                <w:lang w:val="sr-Cyrl-CS"/>
              </w:rPr>
            </w:pPr>
            <w:r>
              <w:rPr>
                <w:b/>
                <w:lang w:val="sr-Cyrl-CS"/>
              </w:rPr>
              <w:t xml:space="preserve">ФРАНЦУСКИ ЈЕЗИК – </w:t>
            </w:r>
            <w:r w:rsidRPr="000D6928">
              <w:rPr>
                <w:b/>
                <w:lang w:val="sr-Cyrl-CS"/>
              </w:rPr>
              <w:t xml:space="preserve">СПЕЦИЈАЛНА </w:t>
            </w:r>
            <w:r>
              <w:rPr>
                <w:b/>
                <w:lang w:val="sr-Cyrl-CS"/>
              </w:rPr>
              <w:t>КАТЕГОРИЈА</w:t>
            </w:r>
          </w:p>
          <w:p w:rsidR="001571E3" w:rsidRPr="00E962D2" w:rsidRDefault="004E00B4" w:rsidP="00771CEC">
            <w:pPr>
              <w:jc w:val="center"/>
              <w:rPr>
                <w:rStyle w:val="Strong"/>
                <w:b w:val="0"/>
                <w:color w:val="242730"/>
                <w:u w:val="single"/>
                <w:lang w:val="sr-Cyrl-CS"/>
              </w:rPr>
            </w:pPr>
            <w:r>
              <w:rPr>
                <w:rStyle w:val="Strong"/>
                <w:b w:val="0"/>
                <w:color w:val="242730"/>
                <w:u w:val="single"/>
                <w:lang w:val="sr-Cyrl-CS"/>
              </w:rPr>
              <w:t xml:space="preserve">ПРВИ ДЕО: </w:t>
            </w:r>
            <w:r w:rsidR="001571E3" w:rsidRPr="004A022B">
              <w:rPr>
                <w:rStyle w:val="Strong"/>
                <w:b w:val="0"/>
                <w:color w:val="242730"/>
                <w:u w:val="single"/>
                <w:lang w:val="sr-Cyrl-CS"/>
              </w:rPr>
              <w:t>Провера разумевања писаног текста</w:t>
            </w:r>
          </w:p>
          <w:p w:rsidR="00747893" w:rsidRPr="00E962D2" w:rsidRDefault="00747893" w:rsidP="00747893">
            <w:pPr>
              <w:rPr>
                <w:b/>
                <w:u w:val="single"/>
                <w:lang w:val="sr-Cyrl-CS"/>
              </w:rPr>
            </w:pPr>
          </w:p>
        </w:tc>
      </w:tr>
      <w:tr w:rsidR="001571E3" w:rsidRPr="00D34595" w:rsidTr="00771CEC">
        <w:tc>
          <w:tcPr>
            <w:tcW w:w="11057" w:type="dxa"/>
          </w:tcPr>
          <w:p w:rsidR="001571E3" w:rsidRDefault="001571E3" w:rsidP="00771CEC">
            <w:pPr>
              <w:pStyle w:val="Heading2"/>
              <w:shd w:val="clear" w:color="auto" w:fill="FFFFFF"/>
              <w:spacing w:before="0" w:line="240" w:lineRule="auto"/>
              <w:jc w:val="center"/>
              <w:rPr>
                <w:rFonts w:ascii="Times New Roman" w:hAnsi="Times New Roman"/>
                <w:b w:val="0"/>
                <w:bCs w:val="0"/>
                <w:color w:val="auto"/>
                <w:sz w:val="24"/>
                <w:szCs w:val="24"/>
                <w:u w:val="single"/>
                <w:lang w:val="de-DE"/>
              </w:rPr>
            </w:pPr>
          </w:p>
          <w:p w:rsidR="00747893" w:rsidRPr="005118AD" w:rsidRDefault="00747893" w:rsidP="00747893">
            <w:pPr>
              <w:pStyle w:val="NoSpacing"/>
              <w:jc w:val="center"/>
              <w:rPr>
                <w:rFonts w:ascii="Times New Roman" w:hAnsi="Times New Roman"/>
                <w:b/>
                <w:kern w:val="36"/>
                <w:sz w:val="28"/>
                <w:szCs w:val="28"/>
                <w:lang w:val="fr-FR"/>
              </w:rPr>
            </w:pPr>
            <w:r w:rsidRPr="005118AD">
              <w:rPr>
                <w:rFonts w:ascii="Times New Roman" w:hAnsi="Times New Roman"/>
                <w:b/>
                <w:kern w:val="36"/>
                <w:sz w:val="28"/>
                <w:szCs w:val="28"/>
                <w:lang w:val="fr-FR"/>
              </w:rPr>
              <w:t>À la récré, j’écris un roman !</w:t>
            </w:r>
          </w:p>
          <w:p w:rsidR="00747893" w:rsidRPr="005118AD" w:rsidRDefault="00747893" w:rsidP="00747893">
            <w:pPr>
              <w:pStyle w:val="NoSpacing"/>
              <w:jc w:val="center"/>
              <w:rPr>
                <w:rFonts w:ascii="Times New Roman" w:hAnsi="Times New Roman"/>
                <w:b/>
                <w:kern w:val="36"/>
                <w:sz w:val="28"/>
                <w:szCs w:val="28"/>
                <w:lang w:val="fr-FR"/>
              </w:rPr>
            </w:pPr>
          </w:p>
          <w:p w:rsidR="00747893" w:rsidRPr="005118AD" w:rsidRDefault="00747893" w:rsidP="00747893">
            <w:pPr>
              <w:pStyle w:val="NoSpacing"/>
              <w:spacing w:line="276" w:lineRule="auto"/>
              <w:rPr>
                <w:rStyle w:val="Strong"/>
                <w:rFonts w:ascii="Times New Roman" w:hAnsi="Times New Roman"/>
                <w:sz w:val="24"/>
                <w:szCs w:val="24"/>
                <w:bdr w:val="none" w:sz="0" w:space="0" w:color="auto" w:frame="1"/>
                <w:lang w:val="fr-FR"/>
              </w:rPr>
            </w:pPr>
            <w:r w:rsidRPr="005118AD">
              <w:rPr>
                <w:rStyle w:val="Strong"/>
                <w:rFonts w:ascii="Times New Roman" w:hAnsi="Times New Roman"/>
                <w:sz w:val="24"/>
                <w:szCs w:val="24"/>
                <w:bdr w:val="none" w:sz="0" w:space="0" w:color="auto" w:frame="1"/>
                <w:lang w:val="fr-FR"/>
              </w:rPr>
              <w:t>Dur, dur, d’être écrivain ?</w:t>
            </w:r>
            <w:r w:rsidRPr="005118AD">
              <w:rPr>
                <w:rStyle w:val="apple-converted-space"/>
                <w:rFonts w:ascii="Times New Roman" w:hAnsi="Times New Roman"/>
                <w:b/>
                <w:bCs/>
                <w:sz w:val="24"/>
                <w:szCs w:val="24"/>
                <w:bdr w:val="none" w:sz="0" w:space="0" w:color="auto" w:frame="1"/>
                <w:lang w:val="fr-FR"/>
              </w:rPr>
              <w:t xml:space="preserve"> La rédaction du site </w:t>
            </w:r>
            <w:r w:rsidRPr="005118AD">
              <w:rPr>
                <w:rStyle w:val="Emphasis"/>
                <w:rFonts w:ascii="Times New Roman" w:hAnsi="Times New Roman"/>
                <w:b/>
                <w:bCs/>
                <w:sz w:val="24"/>
                <w:szCs w:val="24"/>
                <w:bdr w:val="none" w:sz="0" w:space="0" w:color="auto" w:frame="1"/>
                <w:lang w:val="fr-FR"/>
              </w:rPr>
              <w:t>1 jour 1 actu</w:t>
            </w:r>
            <w:r w:rsidRPr="005118AD">
              <w:rPr>
                <w:rStyle w:val="apple-converted-space"/>
                <w:rFonts w:ascii="Times New Roman" w:hAnsi="Times New Roman"/>
                <w:b/>
                <w:bCs/>
                <w:sz w:val="24"/>
                <w:szCs w:val="24"/>
                <w:bdr w:val="none" w:sz="0" w:space="0" w:color="auto" w:frame="1"/>
                <w:lang w:val="fr-FR"/>
              </w:rPr>
              <w:t> </w:t>
            </w:r>
            <w:r w:rsidRPr="005118AD">
              <w:rPr>
                <w:rStyle w:val="Strong"/>
                <w:rFonts w:ascii="Times New Roman" w:hAnsi="Times New Roman"/>
                <w:sz w:val="24"/>
                <w:szCs w:val="24"/>
                <w:bdr w:val="none" w:sz="0" w:space="0" w:color="auto" w:frame="1"/>
                <w:lang w:val="fr-FR"/>
              </w:rPr>
              <w:t xml:space="preserve">a assisté à un atelier pas comme les autres, dans un collège près de Toulouse. Des élèves s’y retrouvent tous les lundis pour écrire leur roman. </w:t>
            </w:r>
          </w:p>
          <w:p w:rsidR="00747893" w:rsidRPr="005118AD" w:rsidRDefault="00747893" w:rsidP="00747893">
            <w:pPr>
              <w:pStyle w:val="NoSpacing"/>
              <w:spacing w:line="276" w:lineRule="auto"/>
              <w:rPr>
                <w:rFonts w:ascii="Times New Roman" w:eastAsiaTheme="majorEastAsia" w:hAnsi="Times New Roman"/>
                <w:bCs/>
                <w:sz w:val="24"/>
                <w:szCs w:val="24"/>
                <w:bdr w:val="none" w:sz="0" w:space="0" w:color="auto" w:frame="1"/>
                <w:lang w:val="fr-FR"/>
              </w:rPr>
            </w:pPr>
          </w:p>
          <w:p w:rsidR="00747893" w:rsidRPr="005118AD" w:rsidRDefault="00747893" w:rsidP="00747893">
            <w:pPr>
              <w:pStyle w:val="NoSpacing"/>
              <w:spacing w:line="276" w:lineRule="auto"/>
              <w:rPr>
                <w:rFonts w:ascii="Times New Roman" w:hAnsi="Times New Roman"/>
                <w:sz w:val="24"/>
                <w:szCs w:val="24"/>
                <w:lang w:val="fr-FR"/>
              </w:rPr>
            </w:pPr>
            <w:r w:rsidRPr="005118AD">
              <w:rPr>
                <w:rStyle w:val="Emphasis"/>
                <w:rFonts w:ascii="Times New Roman" w:hAnsi="Times New Roman"/>
                <w:sz w:val="24"/>
                <w:szCs w:val="24"/>
                <w:bdr w:val="none" w:sz="0" w:space="0" w:color="auto" w:frame="1"/>
                <w:lang w:val="fr-FR"/>
              </w:rPr>
              <w:t xml:space="preserve">« Madame </w:t>
            </w:r>
            <w:proofErr w:type="spellStart"/>
            <w:r w:rsidRPr="005118AD">
              <w:rPr>
                <w:rStyle w:val="Emphasis"/>
                <w:rFonts w:ascii="Times New Roman" w:hAnsi="Times New Roman"/>
                <w:sz w:val="24"/>
                <w:szCs w:val="24"/>
                <w:bdr w:val="none" w:sz="0" w:space="0" w:color="auto" w:frame="1"/>
                <w:lang w:val="fr-FR"/>
              </w:rPr>
              <w:t>Béchou</w:t>
            </w:r>
            <w:proofErr w:type="spellEnd"/>
            <w:r w:rsidRPr="005118AD">
              <w:rPr>
                <w:rStyle w:val="Emphasis"/>
                <w:rFonts w:ascii="Times New Roman" w:hAnsi="Times New Roman"/>
                <w:sz w:val="24"/>
                <w:szCs w:val="24"/>
                <w:bdr w:val="none" w:sz="0" w:space="0" w:color="auto" w:frame="1"/>
                <w:lang w:val="fr-FR"/>
              </w:rPr>
              <w:t xml:space="preserve"> s’avance vers Abeline et lui pose une main sur l’épaule pour la réconforter. »</w:t>
            </w:r>
            <w:r w:rsidRPr="005118AD">
              <w:rPr>
                <w:rStyle w:val="apple-converted-space"/>
                <w:rFonts w:ascii="Times New Roman" w:hAnsi="Times New Roman"/>
                <w:sz w:val="24"/>
                <w:szCs w:val="24"/>
                <w:lang w:val="fr-FR"/>
              </w:rPr>
              <w:t> </w:t>
            </w:r>
            <w:r w:rsidRPr="005118AD">
              <w:rPr>
                <w:rFonts w:ascii="Times New Roman" w:hAnsi="Times New Roman"/>
                <w:sz w:val="24"/>
                <w:szCs w:val="24"/>
                <w:lang w:val="fr-FR"/>
              </w:rPr>
              <w:t>Voilà l’une des phrases du chapitre 3 du livre préparé dans</w:t>
            </w:r>
            <w:r w:rsidRPr="005118AD">
              <w:rPr>
                <w:rStyle w:val="apple-converted-space"/>
                <w:rFonts w:ascii="Times New Roman" w:hAnsi="Times New Roman"/>
                <w:sz w:val="24"/>
                <w:szCs w:val="24"/>
                <w:lang w:val="fr-FR"/>
              </w:rPr>
              <w:t> </w:t>
            </w:r>
            <w:r w:rsidRPr="005118AD">
              <w:rPr>
                <w:rStyle w:val="Strong"/>
                <w:rFonts w:ascii="Times New Roman" w:hAnsi="Times New Roman"/>
                <w:sz w:val="24"/>
                <w:szCs w:val="24"/>
                <w:bdr w:val="none" w:sz="0" w:space="0" w:color="auto" w:frame="1"/>
                <w:lang w:val="fr-FR"/>
              </w:rPr>
              <w:t>l’atelier « Réparer le langage »</w:t>
            </w:r>
            <w:r w:rsidRPr="005118AD">
              <w:rPr>
                <w:rFonts w:ascii="Times New Roman" w:hAnsi="Times New Roman"/>
                <w:sz w:val="24"/>
                <w:szCs w:val="24"/>
                <w:lang w:val="fr-FR"/>
              </w:rPr>
              <w:t>. Depuis le début de l’année, 13 élèves, de la 5</w:t>
            </w:r>
            <w:r w:rsidRPr="005118AD">
              <w:rPr>
                <w:rFonts w:ascii="Times New Roman" w:hAnsi="Times New Roman"/>
                <w:sz w:val="24"/>
                <w:szCs w:val="24"/>
                <w:vertAlign w:val="superscript"/>
                <w:lang w:val="fr-FR"/>
              </w:rPr>
              <w:t>e</w:t>
            </w:r>
            <w:r w:rsidRPr="005118AD">
              <w:rPr>
                <w:rFonts w:ascii="Times New Roman" w:hAnsi="Times New Roman"/>
                <w:sz w:val="24"/>
                <w:szCs w:val="24"/>
                <w:lang w:val="fr-FR"/>
              </w:rPr>
              <w:t xml:space="preserve"> à la 3</w:t>
            </w:r>
            <w:r w:rsidRPr="005118AD">
              <w:rPr>
                <w:rFonts w:ascii="Times New Roman" w:hAnsi="Times New Roman"/>
                <w:sz w:val="24"/>
                <w:szCs w:val="24"/>
                <w:vertAlign w:val="superscript"/>
                <w:lang w:val="fr-FR"/>
              </w:rPr>
              <w:t>e</w:t>
            </w:r>
            <w:r w:rsidRPr="005118AD">
              <w:rPr>
                <w:rFonts w:ascii="Times New Roman" w:hAnsi="Times New Roman"/>
                <w:sz w:val="24"/>
                <w:szCs w:val="24"/>
                <w:lang w:val="fr-FR"/>
              </w:rPr>
              <w:t>, du collège Jean-Rostand, à Balma, près de Toulouse, se retrouvent chaque lundi avec leurs professeurs de français :</w:t>
            </w:r>
            <w:r w:rsidRPr="005118AD">
              <w:rPr>
                <w:rStyle w:val="apple-converted-space"/>
                <w:rFonts w:ascii="Times New Roman" w:hAnsi="Times New Roman"/>
                <w:sz w:val="24"/>
                <w:szCs w:val="24"/>
                <w:lang w:val="fr-FR"/>
              </w:rPr>
              <w:t> </w:t>
            </w:r>
            <w:r w:rsidRPr="005118AD">
              <w:rPr>
                <w:rStyle w:val="Strong"/>
                <w:rFonts w:ascii="Times New Roman" w:hAnsi="Times New Roman"/>
                <w:sz w:val="24"/>
                <w:szCs w:val="24"/>
                <w:bdr w:val="none" w:sz="0" w:space="0" w:color="auto" w:frame="1"/>
                <w:lang w:val="fr-FR"/>
              </w:rPr>
              <w:t>mot après mot, chapitre après chapitre, ils écrivent un roman.</w:t>
            </w:r>
            <w:r w:rsidRPr="005118AD">
              <w:rPr>
                <w:rStyle w:val="apple-converted-space"/>
                <w:rFonts w:ascii="Times New Roman" w:hAnsi="Times New Roman"/>
                <w:sz w:val="24"/>
                <w:szCs w:val="24"/>
                <w:lang w:val="fr-FR"/>
              </w:rPr>
              <w:t> </w:t>
            </w:r>
            <w:r w:rsidRPr="005118AD">
              <w:rPr>
                <w:rFonts w:ascii="Times New Roman" w:hAnsi="Times New Roman"/>
                <w:sz w:val="24"/>
                <w:szCs w:val="24"/>
                <w:lang w:val="fr-FR"/>
              </w:rPr>
              <w:t>Au mois de mai, ils le présenteront à un Salon du livre. Au milieu d'écrivains et d'illustrateurs célèbres !</w:t>
            </w:r>
          </w:p>
          <w:p w:rsidR="00747893" w:rsidRPr="005118AD" w:rsidRDefault="00747893" w:rsidP="00747893">
            <w:pPr>
              <w:pStyle w:val="NoSpacing"/>
              <w:spacing w:line="276" w:lineRule="auto"/>
              <w:rPr>
                <w:rFonts w:ascii="Times New Roman" w:hAnsi="Times New Roman"/>
                <w:sz w:val="24"/>
                <w:szCs w:val="24"/>
                <w:lang w:val="fr-FR"/>
              </w:rPr>
            </w:pPr>
          </w:p>
          <w:p w:rsidR="00747893" w:rsidRPr="005118AD" w:rsidRDefault="00747893" w:rsidP="00747893">
            <w:pPr>
              <w:pStyle w:val="NoSpacing"/>
              <w:spacing w:line="276" w:lineRule="auto"/>
              <w:rPr>
                <w:rFonts w:ascii="Times New Roman" w:hAnsi="Times New Roman"/>
                <w:b/>
                <w:sz w:val="24"/>
                <w:szCs w:val="24"/>
                <w:lang w:val="fr-FR"/>
              </w:rPr>
            </w:pPr>
            <w:r w:rsidRPr="005118AD">
              <w:rPr>
                <w:rFonts w:ascii="Times New Roman" w:hAnsi="Times New Roman"/>
                <w:b/>
                <w:sz w:val="24"/>
                <w:szCs w:val="24"/>
                <w:lang w:val="fr-FR"/>
              </w:rPr>
              <w:t>100 % écrit et réalisé par les élèves</w:t>
            </w:r>
          </w:p>
          <w:p w:rsidR="00747893" w:rsidRPr="005118AD" w:rsidRDefault="00747893" w:rsidP="00747893">
            <w:pPr>
              <w:pStyle w:val="NoSpacing"/>
              <w:spacing w:line="276" w:lineRule="auto"/>
              <w:rPr>
                <w:rFonts w:ascii="Times New Roman" w:hAnsi="Times New Roman"/>
                <w:sz w:val="24"/>
                <w:szCs w:val="24"/>
                <w:lang w:val="fr-FR"/>
              </w:rPr>
            </w:pPr>
            <w:r w:rsidRPr="005118AD">
              <w:rPr>
                <w:rFonts w:ascii="Times New Roman" w:hAnsi="Times New Roman"/>
                <w:sz w:val="24"/>
                <w:szCs w:val="24"/>
                <w:lang w:val="fr-FR"/>
              </w:rPr>
              <w:t>Avant de s’attaquer à l’écriture,</w:t>
            </w:r>
            <w:r w:rsidRPr="005118AD">
              <w:rPr>
                <w:rStyle w:val="apple-converted-space"/>
                <w:rFonts w:ascii="Times New Roman" w:hAnsi="Times New Roman"/>
                <w:sz w:val="24"/>
                <w:szCs w:val="24"/>
                <w:lang w:val="fr-FR"/>
              </w:rPr>
              <w:t> </w:t>
            </w:r>
            <w:r w:rsidRPr="005118AD">
              <w:rPr>
                <w:rStyle w:val="Strong"/>
                <w:rFonts w:ascii="Times New Roman" w:hAnsi="Times New Roman"/>
                <w:sz w:val="24"/>
                <w:szCs w:val="24"/>
                <w:bdr w:val="none" w:sz="0" w:space="0" w:color="auto" w:frame="1"/>
                <w:lang w:val="fr-FR"/>
              </w:rPr>
              <w:t>plusieurs séances ont été nécessaires pour imaginer le</w:t>
            </w:r>
            <w:r w:rsidRPr="005118AD">
              <w:rPr>
                <w:rStyle w:val="apple-converted-space"/>
                <w:rFonts w:ascii="Times New Roman" w:hAnsi="Times New Roman"/>
                <w:bCs/>
                <w:sz w:val="24"/>
                <w:szCs w:val="24"/>
                <w:bdr w:val="none" w:sz="0" w:space="0" w:color="auto" w:frame="1"/>
                <w:lang w:val="fr-FR"/>
              </w:rPr>
              <w:t> </w:t>
            </w:r>
            <w:r w:rsidRPr="005118AD">
              <w:rPr>
                <w:rStyle w:val="glossarylink"/>
                <w:rFonts w:ascii="Times New Roman" w:hAnsi="Times New Roman"/>
                <w:bCs/>
                <w:sz w:val="24"/>
                <w:szCs w:val="24"/>
                <w:bdr w:val="none" w:sz="0" w:space="0" w:color="auto" w:frame="1"/>
                <w:lang w:val="fr-FR"/>
              </w:rPr>
              <w:t>scénario</w:t>
            </w:r>
            <w:r w:rsidRPr="005118AD">
              <w:rPr>
                <w:rFonts w:ascii="Times New Roman" w:hAnsi="Times New Roman"/>
                <w:sz w:val="24"/>
                <w:szCs w:val="24"/>
                <w:lang w:val="fr-FR"/>
              </w:rPr>
              <w:t xml:space="preserve">, ou pour trouver le nom des personnages. Sans en dire trop, l’héroïne Abeline est une jeune collégienne en stage dans une librairie. Elle se lie d’amitié avec sa responsable de stage, madame </w:t>
            </w:r>
            <w:proofErr w:type="spellStart"/>
            <w:r w:rsidRPr="005118AD">
              <w:rPr>
                <w:rFonts w:ascii="Times New Roman" w:hAnsi="Times New Roman"/>
                <w:sz w:val="24"/>
                <w:szCs w:val="24"/>
                <w:lang w:val="fr-FR"/>
              </w:rPr>
              <w:t>Béchou</w:t>
            </w:r>
            <w:proofErr w:type="spellEnd"/>
            <w:r w:rsidRPr="005118AD">
              <w:rPr>
                <w:rFonts w:ascii="Times New Roman" w:hAnsi="Times New Roman"/>
                <w:sz w:val="24"/>
                <w:szCs w:val="24"/>
                <w:lang w:val="fr-FR"/>
              </w:rPr>
              <w:t xml:space="preserve">. Peu à peu, elle est mêlée à </w:t>
            </w:r>
            <w:r w:rsidRPr="005118AD">
              <w:rPr>
                <w:rStyle w:val="Strong"/>
                <w:rFonts w:ascii="Times New Roman" w:hAnsi="Times New Roman"/>
                <w:sz w:val="24"/>
                <w:szCs w:val="24"/>
                <w:bdr w:val="none" w:sz="0" w:space="0" w:color="auto" w:frame="1"/>
                <w:lang w:val="fr-FR"/>
              </w:rPr>
              <w:t>une intrigue pleine de suspense</w:t>
            </w:r>
            <w:r w:rsidRPr="005118AD">
              <w:rPr>
                <w:rFonts w:ascii="Times New Roman" w:hAnsi="Times New Roman"/>
                <w:sz w:val="24"/>
                <w:szCs w:val="24"/>
                <w:lang w:val="fr-FR"/>
              </w:rPr>
              <w:t>, entre la France et le Japon… Toutes les idées viennent des élèves, guidés par leurs deux professeurs. Même chose pour les dessins qui illustreront le roman : ils sont tous d’Éva, élève de 3</w:t>
            </w:r>
            <w:r w:rsidRPr="005118AD">
              <w:rPr>
                <w:rFonts w:ascii="Times New Roman" w:hAnsi="Times New Roman"/>
                <w:sz w:val="24"/>
                <w:szCs w:val="24"/>
                <w:vertAlign w:val="superscript"/>
                <w:lang w:val="fr-FR"/>
              </w:rPr>
              <w:t>e</w:t>
            </w:r>
            <w:r w:rsidRPr="005118AD">
              <w:rPr>
                <w:rFonts w:ascii="Times New Roman" w:hAnsi="Times New Roman"/>
                <w:sz w:val="24"/>
                <w:szCs w:val="24"/>
                <w:lang w:val="fr-FR"/>
              </w:rPr>
              <w:t>, une vraie artiste en herbe.</w:t>
            </w:r>
          </w:p>
          <w:p w:rsidR="00747893" w:rsidRPr="005118AD" w:rsidRDefault="00CA5ADD" w:rsidP="00747893">
            <w:pPr>
              <w:pStyle w:val="NoSpacing"/>
              <w:spacing w:line="276" w:lineRule="auto"/>
              <w:rPr>
                <w:rStyle w:val="Hyperlink"/>
                <w:rFonts w:ascii="Times New Roman" w:hAnsi="Times New Roman"/>
                <w:b/>
                <w:color w:val="auto"/>
                <w:sz w:val="24"/>
                <w:szCs w:val="24"/>
                <w:bdr w:val="none" w:sz="0" w:space="0" w:color="auto" w:frame="1"/>
                <w:lang w:val="fr-FR"/>
              </w:rPr>
            </w:pPr>
            <w:r w:rsidRPr="005118AD">
              <w:rPr>
                <w:rFonts w:ascii="Times New Roman" w:hAnsi="Times New Roman"/>
                <w:b/>
                <w:sz w:val="24"/>
                <w:szCs w:val="24"/>
              </w:rPr>
              <w:fldChar w:fldCharType="begin"/>
            </w:r>
            <w:r w:rsidR="00747893" w:rsidRPr="005118AD">
              <w:rPr>
                <w:rFonts w:ascii="Times New Roman" w:hAnsi="Times New Roman"/>
                <w:b/>
                <w:sz w:val="24"/>
                <w:szCs w:val="24"/>
                <w:lang w:val="fr-FR"/>
              </w:rPr>
              <w:instrText xml:space="preserve"> HYPERLINK "http://www.1jour1actu.com/wp-content/uploads/P5A9924.jpg" \o "" </w:instrText>
            </w:r>
            <w:r w:rsidRPr="005118AD">
              <w:rPr>
                <w:rFonts w:ascii="Times New Roman" w:hAnsi="Times New Roman"/>
                <w:b/>
                <w:sz w:val="24"/>
                <w:szCs w:val="24"/>
              </w:rPr>
              <w:fldChar w:fldCharType="separate"/>
            </w:r>
          </w:p>
          <w:p w:rsidR="00747893" w:rsidRPr="005118AD" w:rsidRDefault="00CA5ADD" w:rsidP="00747893">
            <w:pPr>
              <w:pStyle w:val="NoSpacing"/>
              <w:spacing w:line="276" w:lineRule="auto"/>
              <w:rPr>
                <w:rFonts w:ascii="Times New Roman" w:hAnsi="Times New Roman"/>
                <w:b/>
                <w:sz w:val="24"/>
                <w:szCs w:val="24"/>
                <w:lang w:val="fr-FR"/>
              </w:rPr>
            </w:pPr>
            <w:r w:rsidRPr="005118AD">
              <w:rPr>
                <w:rFonts w:ascii="Times New Roman" w:hAnsi="Times New Roman"/>
                <w:b/>
                <w:sz w:val="24"/>
                <w:szCs w:val="24"/>
              </w:rPr>
              <w:fldChar w:fldCharType="end"/>
            </w:r>
            <w:r w:rsidR="00747893" w:rsidRPr="005118AD">
              <w:rPr>
                <w:rFonts w:ascii="Times New Roman" w:hAnsi="Times New Roman"/>
                <w:b/>
                <w:sz w:val="24"/>
                <w:szCs w:val="24"/>
                <w:lang w:val="fr-FR"/>
              </w:rPr>
              <w:t>Dans la peau des personnages</w:t>
            </w:r>
          </w:p>
          <w:p w:rsidR="00747893" w:rsidRPr="005118AD" w:rsidRDefault="00747893" w:rsidP="00747893">
            <w:pPr>
              <w:pStyle w:val="NoSpacing"/>
              <w:spacing w:line="276" w:lineRule="auto"/>
              <w:rPr>
                <w:rFonts w:ascii="Times New Roman" w:hAnsi="Times New Roman"/>
                <w:i/>
                <w:sz w:val="24"/>
                <w:szCs w:val="24"/>
                <w:lang w:val="fr-FR"/>
              </w:rPr>
            </w:pPr>
            <w:r w:rsidRPr="005118AD">
              <w:rPr>
                <w:rFonts w:ascii="Times New Roman" w:hAnsi="Times New Roman"/>
                <w:sz w:val="24"/>
                <w:szCs w:val="24"/>
                <w:lang w:val="fr-FR"/>
              </w:rPr>
              <w:t>Mais être écrivain,</w:t>
            </w:r>
            <w:r w:rsidRPr="005118AD">
              <w:rPr>
                <w:rStyle w:val="apple-converted-space"/>
                <w:rFonts w:ascii="Times New Roman" w:hAnsi="Times New Roman"/>
                <w:sz w:val="24"/>
                <w:szCs w:val="24"/>
                <w:lang w:val="fr-FR"/>
              </w:rPr>
              <w:t> </w:t>
            </w:r>
            <w:r w:rsidRPr="005118AD">
              <w:rPr>
                <w:rStyle w:val="Strong"/>
                <w:rFonts w:ascii="Times New Roman" w:hAnsi="Times New Roman"/>
                <w:sz w:val="24"/>
                <w:szCs w:val="24"/>
                <w:bdr w:val="none" w:sz="0" w:space="0" w:color="auto" w:frame="1"/>
                <w:lang w:val="fr-FR"/>
              </w:rPr>
              <w:t>ça ne s’improvise pas</w:t>
            </w:r>
            <w:r w:rsidRPr="005118AD">
              <w:rPr>
                <w:rFonts w:ascii="Times New Roman" w:hAnsi="Times New Roman"/>
                <w:sz w:val="24"/>
                <w:szCs w:val="24"/>
                <w:lang w:val="fr-FR"/>
              </w:rPr>
              <w:t> ! L’important est de</w:t>
            </w:r>
            <w:r w:rsidRPr="005118AD">
              <w:rPr>
                <w:rStyle w:val="apple-converted-space"/>
                <w:rFonts w:ascii="Times New Roman" w:hAnsi="Times New Roman"/>
                <w:sz w:val="24"/>
                <w:szCs w:val="24"/>
                <w:lang w:val="fr-FR"/>
              </w:rPr>
              <w:t> </w:t>
            </w:r>
            <w:r w:rsidRPr="005118AD">
              <w:rPr>
                <w:rStyle w:val="Strong"/>
                <w:rFonts w:ascii="Times New Roman" w:hAnsi="Times New Roman"/>
                <w:sz w:val="24"/>
                <w:szCs w:val="24"/>
                <w:bdr w:val="none" w:sz="0" w:space="0" w:color="auto" w:frame="1"/>
                <w:lang w:val="fr-FR"/>
              </w:rPr>
              <w:t>s’imaginer dans la peau</w:t>
            </w:r>
            <w:r w:rsidRPr="005118AD">
              <w:rPr>
                <w:rStyle w:val="apple-converted-space"/>
                <w:rFonts w:ascii="Times New Roman" w:hAnsi="Times New Roman"/>
                <w:sz w:val="24"/>
                <w:szCs w:val="24"/>
                <w:lang w:val="fr-FR"/>
              </w:rPr>
              <w:t> </w:t>
            </w:r>
            <w:r w:rsidRPr="005118AD">
              <w:rPr>
                <w:rFonts w:ascii="Times New Roman" w:hAnsi="Times New Roman"/>
                <w:sz w:val="24"/>
                <w:szCs w:val="24"/>
                <w:lang w:val="fr-FR"/>
              </w:rPr>
              <w:t>des personnages.</w:t>
            </w:r>
            <w:r w:rsidRPr="005118AD">
              <w:rPr>
                <w:rStyle w:val="apple-converted-space"/>
                <w:rFonts w:ascii="Times New Roman" w:hAnsi="Times New Roman"/>
                <w:sz w:val="24"/>
                <w:szCs w:val="24"/>
                <w:lang w:val="fr-FR"/>
              </w:rPr>
              <w:t xml:space="preserve">  </w:t>
            </w:r>
            <w:r w:rsidRPr="005118AD">
              <w:rPr>
                <w:rStyle w:val="Emphasis"/>
                <w:rFonts w:ascii="Times New Roman" w:hAnsi="Times New Roman"/>
                <w:sz w:val="24"/>
                <w:szCs w:val="24"/>
                <w:bdr w:val="none" w:sz="0" w:space="0" w:color="auto" w:frame="1"/>
                <w:lang w:val="fr-FR"/>
              </w:rPr>
              <w:t>« Comment montrer qu’Abeline est triste, qu’elle n’arrive plus à parler ? »</w:t>
            </w:r>
            <w:r w:rsidRPr="005118AD">
              <w:rPr>
                <w:rFonts w:ascii="Times New Roman" w:hAnsi="Times New Roman"/>
                <w:sz w:val="24"/>
                <w:szCs w:val="24"/>
                <w:lang w:val="fr-FR"/>
              </w:rPr>
              <w:t>, demande Sandrine, l’enseignante qui dirige le projet.</w:t>
            </w:r>
            <w:r w:rsidRPr="005118AD">
              <w:rPr>
                <w:rStyle w:val="apple-converted-space"/>
                <w:rFonts w:ascii="Times New Roman" w:hAnsi="Times New Roman"/>
                <w:i/>
                <w:sz w:val="24"/>
                <w:szCs w:val="24"/>
                <w:lang w:val="fr-FR"/>
              </w:rPr>
              <w:t> </w:t>
            </w:r>
            <w:r w:rsidRPr="005118AD">
              <w:rPr>
                <w:rStyle w:val="Emphasis"/>
                <w:rFonts w:ascii="Times New Roman" w:hAnsi="Times New Roman"/>
                <w:sz w:val="24"/>
                <w:szCs w:val="24"/>
                <w:bdr w:val="none" w:sz="0" w:space="0" w:color="auto" w:frame="1"/>
                <w:lang w:val="fr-FR"/>
              </w:rPr>
              <w:t xml:space="preserve">« Sa voix </w:t>
            </w:r>
            <w:proofErr w:type="spellStart"/>
            <w:r w:rsidRPr="005118AD">
              <w:rPr>
                <w:rStyle w:val="Emphasis"/>
                <w:rFonts w:ascii="Times New Roman" w:hAnsi="Times New Roman"/>
                <w:sz w:val="24"/>
                <w:szCs w:val="24"/>
                <w:bdr w:val="none" w:sz="0" w:space="0" w:color="auto" w:frame="1"/>
                <w:lang w:val="fr-FR"/>
              </w:rPr>
              <w:t>bugue</w:t>
            </w:r>
            <w:proofErr w:type="spellEnd"/>
            <w:r w:rsidRPr="005118AD">
              <w:rPr>
                <w:rStyle w:val="Emphasis"/>
                <w:rFonts w:ascii="Times New Roman" w:hAnsi="Times New Roman"/>
                <w:sz w:val="24"/>
                <w:szCs w:val="24"/>
                <w:bdr w:val="none" w:sz="0" w:space="0" w:color="auto" w:frame="1"/>
                <w:lang w:val="fr-FR"/>
              </w:rPr>
              <w:t xml:space="preserve"> ! »</w:t>
            </w:r>
            <w:r w:rsidRPr="005118AD">
              <w:rPr>
                <w:rFonts w:ascii="Times New Roman" w:hAnsi="Times New Roman"/>
                <w:sz w:val="24"/>
                <w:szCs w:val="24"/>
                <w:lang w:val="fr-FR"/>
              </w:rPr>
              <w:t xml:space="preserve">, s’écrit </w:t>
            </w:r>
            <w:proofErr w:type="spellStart"/>
            <w:r w:rsidRPr="005118AD">
              <w:rPr>
                <w:rFonts w:ascii="Times New Roman" w:hAnsi="Times New Roman"/>
                <w:sz w:val="24"/>
                <w:szCs w:val="24"/>
                <w:lang w:val="fr-FR"/>
              </w:rPr>
              <w:t>Meïssa</w:t>
            </w:r>
            <w:proofErr w:type="spellEnd"/>
            <w:r w:rsidRPr="005118AD">
              <w:rPr>
                <w:rFonts w:ascii="Times New Roman" w:hAnsi="Times New Roman"/>
                <w:i/>
                <w:sz w:val="24"/>
                <w:szCs w:val="24"/>
                <w:lang w:val="fr-FR"/>
              </w:rPr>
              <w:t> ;</w:t>
            </w:r>
            <w:r w:rsidRPr="005118AD">
              <w:rPr>
                <w:rStyle w:val="apple-converted-space"/>
                <w:rFonts w:ascii="Times New Roman" w:hAnsi="Times New Roman"/>
                <w:i/>
                <w:sz w:val="24"/>
                <w:szCs w:val="24"/>
                <w:lang w:val="fr-FR"/>
              </w:rPr>
              <w:t> </w:t>
            </w:r>
            <w:r w:rsidRPr="005118AD">
              <w:rPr>
                <w:rStyle w:val="Emphasis"/>
                <w:rFonts w:ascii="Times New Roman" w:hAnsi="Times New Roman"/>
                <w:sz w:val="24"/>
                <w:szCs w:val="24"/>
                <w:bdr w:val="none" w:sz="0" w:space="0" w:color="auto" w:frame="1"/>
                <w:lang w:val="fr-FR"/>
              </w:rPr>
              <w:t>« Non, plutôt, on pourrait dire qu’elle baisse son regard ! »</w:t>
            </w:r>
            <w:r w:rsidRPr="005118AD">
              <w:rPr>
                <w:rFonts w:ascii="Times New Roman" w:hAnsi="Times New Roman"/>
                <w:i/>
                <w:sz w:val="24"/>
                <w:szCs w:val="24"/>
                <w:lang w:val="fr-FR"/>
              </w:rPr>
              <w:t>,</w:t>
            </w:r>
            <w:r w:rsidRPr="005118AD">
              <w:rPr>
                <w:rStyle w:val="apple-converted-space"/>
                <w:rFonts w:ascii="Times New Roman" w:hAnsi="Times New Roman"/>
                <w:i/>
                <w:sz w:val="24"/>
                <w:szCs w:val="24"/>
                <w:lang w:val="fr-FR"/>
              </w:rPr>
              <w:t> </w:t>
            </w:r>
            <w:r w:rsidRPr="005118AD">
              <w:rPr>
                <w:rStyle w:val="Emphasis"/>
                <w:rFonts w:ascii="Times New Roman" w:hAnsi="Times New Roman"/>
                <w:sz w:val="24"/>
                <w:szCs w:val="24"/>
                <w:bdr w:val="none" w:sz="0" w:space="0" w:color="auto" w:frame="1"/>
                <w:lang w:val="fr-FR"/>
              </w:rPr>
              <w:t>« ou que les larmes lui montent aux yeux »</w:t>
            </w:r>
            <w:r w:rsidRPr="005118AD">
              <w:rPr>
                <w:rFonts w:ascii="Times New Roman" w:hAnsi="Times New Roman"/>
                <w:i/>
                <w:sz w:val="24"/>
                <w:szCs w:val="24"/>
                <w:lang w:val="fr-FR"/>
              </w:rPr>
              <w:t xml:space="preserve">, </w:t>
            </w:r>
            <w:r w:rsidRPr="005118AD">
              <w:rPr>
                <w:rFonts w:ascii="Times New Roman" w:hAnsi="Times New Roman"/>
                <w:sz w:val="24"/>
                <w:szCs w:val="24"/>
                <w:lang w:val="fr-FR"/>
              </w:rPr>
              <w:t>propose sa voisine.</w:t>
            </w:r>
            <w:r w:rsidRPr="005118AD">
              <w:rPr>
                <w:rStyle w:val="apple-converted-space"/>
                <w:rFonts w:ascii="Times New Roman" w:hAnsi="Times New Roman"/>
                <w:sz w:val="24"/>
                <w:szCs w:val="24"/>
                <w:lang w:val="fr-FR"/>
              </w:rPr>
              <w:t> </w:t>
            </w:r>
            <w:r w:rsidRPr="005118AD">
              <w:rPr>
                <w:rStyle w:val="Strong"/>
                <w:rFonts w:ascii="Times New Roman" w:hAnsi="Times New Roman"/>
                <w:sz w:val="24"/>
                <w:szCs w:val="24"/>
                <w:bdr w:val="none" w:sz="0" w:space="0" w:color="auto" w:frame="1"/>
                <w:lang w:val="fr-FR"/>
              </w:rPr>
              <w:t>De tous les côtés, les propositions fusent</w:t>
            </w:r>
            <w:r w:rsidRPr="005118AD">
              <w:rPr>
                <w:rFonts w:ascii="Times New Roman" w:hAnsi="Times New Roman"/>
                <w:sz w:val="24"/>
                <w:szCs w:val="24"/>
                <w:lang w:val="fr-FR"/>
              </w:rPr>
              <w:t>. Ou alors, pour bien se représenter une scène,</w:t>
            </w:r>
            <w:r w:rsidRPr="005118AD">
              <w:rPr>
                <w:rStyle w:val="apple-converted-space"/>
                <w:rFonts w:ascii="Times New Roman" w:hAnsi="Times New Roman"/>
                <w:sz w:val="24"/>
                <w:szCs w:val="24"/>
                <w:lang w:val="fr-FR"/>
              </w:rPr>
              <w:t> </w:t>
            </w:r>
            <w:r w:rsidRPr="005118AD">
              <w:rPr>
                <w:rStyle w:val="Strong"/>
                <w:rFonts w:ascii="Times New Roman" w:hAnsi="Times New Roman"/>
                <w:sz w:val="24"/>
                <w:szCs w:val="24"/>
                <w:bdr w:val="none" w:sz="0" w:space="0" w:color="auto" w:frame="1"/>
                <w:lang w:val="fr-FR"/>
              </w:rPr>
              <w:t>les élèves la jouent, comme au théâtre</w:t>
            </w:r>
            <w:r w:rsidRPr="005118AD">
              <w:rPr>
                <w:rFonts w:ascii="Times New Roman" w:hAnsi="Times New Roman"/>
                <w:sz w:val="24"/>
                <w:szCs w:val="24"/>
                <w:lang w:val="fr-FR"/>
              </w:rPr>
              <w:t>.</w:t>
            </w:r>
            <w:r w:rsidRPr="005118AD">
              <w:rPr>
                <w:rStyle w:val="apple-converted-space"/>
                <w:rFonts w:ascii="Times New Roman" w:hAnsi="Times New Roman"/>
                <w:i/>
                <w:sz w:val="24"/>
                <w:szCs w:val="24"/>
                <w:lang w:val="fr-FR"/>
              </w:rPr>
              <w:t> </w:t>
            </w:r>
            <w:r w:rsidRPr="005118AD">
              <w:rPr>
                <w:rStyle w:val="Emphasis"/>
                <w:rFonts w:ascii="Times New Roman" w:hAnsi="Times New Roman"/>
                <w:sz w:val="24"/>
                <w:szCs w:val="24"/>
                <w:bdr w:val="none" w:sz="0" w:space="0" w:color="auto" w:frame="1"/>
                <w:lang w:val="fr-FR"/>
              </w:rPr>
              <w:t>« Elle est déserte, cette librairie, je veux deux clients qui entrent pour acheter un livre ! »</w:t>
            </w:r>
            <w:r w:rsidRPr="005118AD">
              <w:rPr>
                <w:rFonts w:ascii="Times New Roman" w:hAnsi="Times New Roman"/>
                <w:sz w:val="24"/>
                <w:szCs w:val="24"/>
                <w:lang w:val="fr-FR"/>
              </w:rPr>
              <w:t>, lance la professeure. C’est le tour de Nadir et de Bastien. Grâce à leur présentation, les mots viennent. Le chapitre est enfin terminé :</w:t>
            </w:r>
            <w:r w:rsidRPr="005118AD">
              <w:rPr>
                <w:rStyle w:val="apple-converted-space"/>
                <w:rFonts w:ascii="Times New Roman" w:hAnsi="Times New Roman"/>
                <w:i/>
                <w:sz w:val="24"/>
                <w:szCs w:val="24"/>
                <w:lang w:val="fr-FR"/>
              </w:rPr>
              <w:t> </w:t>
            </w:r>
            <w:r w:rsidRPr="005118AD">
              <w:rPr>
                <w:rStyle w:val="Emphasis"/>
                <w:rFonts w:ascii="Times New Roman" w:hAnsi="Times New Roman"/>
                <w:sz w:val="24"/>
                <w:szCs w:val="24"/>
                <w:bdr w:val="none" w:sz="0" w:space="0" w:color="auto" w:frame="1"/>
                <w:lang w:val="fr-FR"/>
              </w:rPr>
              <w:t>« Vous pouvez mettre OK pour le chapitre 3 ! »</w:t>
            </w:r>
          </w:p>
          <w:p w:rsidR="00747893" w:rsidRDefault="00747893" w:rsidP="00747893">
            <w:pPr>
              <w:pStyle w:val="NoSpacing"/>
              <w:rPr>
                <w:rFonts w:ascii="Times New Roman" w:hAnsi="Times New Roman"/>
                <w:b/>
                <w:sz w:val="24"/>
                <w:szCs w:val="24"/>
                <w:lang w:val="fr-FR"/>
              </w:rPr>
            </w:pPr>
          </w:p>
          <w:p w:rsidR="00747893" w:rsidRPr="005118AD" w:rsidRDefault="00747893" w:rsidP="00747893">
            <w:pPr>
              <w:pStyle w:val="NoSpacing"/>
              <w:rPr>
                <w:rFonts w:ascii="Times New Roman" w:hAnsi="Times New Roman"/>
                <w:b/>
                <w:sz w:val="24"/>
                <w:szCs w:val="24"/>
                <w:lang w:val="fr-FR"/>
              </w:rPr>
            </w:pPr>
          </w:p>
          <w:p w:rsidR="00747893" w:rsidRPr="005118AD" w:rsidRDefault="00747893" w:rsidP="00747893">
            <w:pPr>
              <w:pStyle w:val="NoSpacing"/>
              <w:jc w:val="right"/>
              <w:rPr>
                <w:rFonts w:ascii="Times New Roman" w:hAnsi="Times New Roman"/>
                <w:sz w:val="24"/>
                <w:szCs w:val="24"/>
                <w:lang w:val="fr-FR"/>
              </w:rPr>
            </w:pPr>
          </w:p>
          <w:p w:rsidR="00747893" w:rsidRPr="005118AD" w:rsidRDefault="00747893" w:rsidP="00747893">
            <w:pPr>
              <w:pStyle w:val="NoSpacing"/>
              <w:jc w:val="right"/>
              <w:rPr>
                <w:lang w:val="fr-FR"/>
              </w:rPr>
            </w:pPr>
            <w:r w:rsidRPr="005118AD">
              <w:rPr>
                <w:rFonts w:ascii="Times New Roman" w:hAnsi="Times New Roman"/>
                <w:sz w:val="20"/>
                <w:szCs w:val="20"/>
                <w:lang w:val="fr-FR"/>
              </w:rPr>
              <w:t xml:space="preserve">D’après : </w:t>
            </w:r>
            <w:hyperlink r:id="rId5" w:history="1">
              <w:r w:rsidRPr="005118AD">
                <w:rPr>
                  <w:rStyle w:val="Hyperlink"/>
                  <w:rFonts w:ascii="Times New Roman" w:hAnsi="Times New Roman"/>
                  <w:color w:val="auto"/>
                  <w:sz w:val="20"/>
                  <w:szCs w:val="20"/>
                  <w:lang w:val="fr-FR"/>
                </w:rPr>
                <w:t>http://www.1jour1actu.com/culture/a-la-recre-jecris-un-roman-84047</w:t>
              </w:r>
            </w:hyperlink>
          </w:p>
          <w:p w:rsidR="00747893" w:rsidRPr="005118AD" w:rsidRDefault="00747893" w:rsidP="00747893">
            <w:pPr>
              <w:pStyle w:val="NoSpacing"/>
              <w:jc w:val="right"/>
              <w:rPr>
                <w:rFonts w:ascii="Times New Roman" w:hAnsi="Times New Roman"/>
                <w:sz w:val="24"/>
                <w:szCs w:val="24"/>
                <w:lang w:val="fr-FR"/>
              </w:rPr>
            </w:pPr>
            <w:r w:rsidRPr="005118AD">
              <w:rPr>
                <w:lang w:val="fr-FR"/>
              </w:rPr>
              <w:t xml:space="preserve">et </w:t>
            </w:r>
            <w:hyperlink r:id="rId6" w:history="1">
              <w:r w:rsidRPr="005118AD">
                <w:rPr>
                  <w:rStyle w:val="Hyperlink"/>
                  <w:rFonts w:ascii="Times New Roman" w:hAnsi="Times New Roman"/>
                  <w:color w:val="auto"/>
                  <w:sz w:val="20"/>
                  <w:szCs w:val="20"/>
                  <w:lang w:val="fr-FR"/>
                </w:rPr>
                <w:t>www.ladepeche.fr/article/2016/06/17/2367356</w:t>
              </w:r>
            </w:hyperlink>
          </w:p>
          <w:p w:rsidR="00860A8C" w:rsidRDefault="00860A8C" w:rsidP="00860A8C">
            <w:pPr>
              <w:pStyle w:val="NoSpacing"/>
              <w:jc w:val="right"/>
              <w:rPr>
                <w:rFonts w:ascii="Times New Roman" w:hAnsi="Times New Roman"/>
                <w:i/>
                <w:sz w:val="24"/>
                <w:szCs w:val="24"/>
                <w:lang w:val="fr-FR"/>
              </w:rPr>
            </w:pPr>
          </w:p>
          <w:p w:rsidR="00747893" w:rsidRDefault="00747893" w:rsidP="00860A8C">
            <w:pPr>
              <w:pStyle w:val="NoSpacing"/>
              <w:jc w:val="right"/>
              <w:rPr>
                <w:rFonts w:ascii="Times New Roman" w:hAnsi="Times New Roman"/>
                <w:i/>
                <w:sz w:val="24"/>
                <w:szCs w:val="24"/>
                <w:lang w:val="fr-FR"/>
              </w:rPr>
            </w:pPr>
          </w:p>
          <w:p w:rsidR="00747893" w:rsidRPr="00B509E0" w:rsidRDefault="00747893" w:rsidP="00860A8C">
            <w:pPr>
              <w:pStyle w:val="NoSpacing"/>
              <w:jc w:val="right"/>
              <w:rPr>
                <w:rFonts w:ascii="Times New Roman" w:hAnsi="Times New Roman"/>
                <w:i/>
                <w:sz w:val="24"/>
                <w:szCs w:val="24"/>
                <w:lang w:val="fr-FR"/>
              </w:rPr>
            </w:pPr>
          </w:p>
          <w:p w:rsidR="001571E3" w:rsidRPr="001F79EF" w:rsidRDefault="001571E3" w:rsidP="00042C5B">
            <w:pPr>
              <w:jc w:val="right"/>
              <w:rPr>
                <w:sz w:val="28"/>
                <w:szCs w:val="28"/>
                <w:vertAlign w:val="subscript"/>
                <w:lang w:val="fr-FR"/>
              </w:rPr>
            </w:pPr>
          </w:p>
        </w:tc>
      </w:tr>
    </w:tbl>
    <w:p w:rsidR="001571E3" w:rsidRDefault="001571E3" w:rsidP="001571E3">
      <w:pPr>
        <w:pStyle w:val="Heading2"/>
        <w:shd w:val="clear" w:color="auto" w:fill="FFFFFF"/>
        <w:spacing w:before="0" w:line="240" w:lineRule="auto"/>
        <w:jc w:val="center"/>
        <w:rPr>
          <w:rFonts w:ascii="Times New Roman" w:hAnsi="Times New Roman"/>
          <w:b w:val="0"/>
          <w:bCs w:val="0"/>
          <w:color w:val="auto"/>
          <w:sz w:val="24"/>
          <w:szCs w:val="24"/>
          <w:u w:val="single"/>
          <w:lang w:val="de-DE"/>
        </w:rPr>
      </w:pPr>
    </w:p>
    <w:p w:rsidR="001571E3" w:rsidRPr="001571E3" w:rsidRDefault="001571E3" w:rsidP="001571E3">
      <w:pPr>
        <w:rPr>
          <w:lang w:val="de-DE"/>
        </w:rPr>
      </w:pPr>
    </w:p>
    <w:p w:rsidR="0008086C" w:rsidRDefault="0008086C" w:rsidP="0008086C">
      <w:pPr>
        <w:rPr>
          <w:u w:val="single"/>
          <w:lang w:val="fr-FR"/>
        </w:rPr>
      </w:pPr>
    </w:p>
    <w:p w:rsidR="00860A8C" w:rsidRPr="001F79EF" w:rsidRDefault="00860A8C" w:rsidP="0008086C">
      <w:pPr>
        <w:rPr>
          <w:lang w:val="fr-FR"/>
        </w:rPr>
      </w:pPr>
    </w:p>
    <w:tbl>
      <w:tblPr>
        <w:tblStyle w:val="TableGrid"/>
        <w:tblW w:w="0" w:type="auto"/>
        <w:tblInd w:w="250" w:type="dxa"/>
        <w:tblLook w:val="04A0"/>
      </w:tblPr>
      <w:tblGrid>
        <w:gridCol w:w="567"/>
        <w:gridCol w:w="709"/>
        <w:gridCol w:w="312"/>
        <w:gridCol w:w="4507"/>
        <w:gridCol w:w="4253"/>
        <w:gridCol w:w="709"/>
      </w:tblGrid>
      <w:tr w:rsidR="001571E3" w:rsidRPr="00D34595" w:rsidTr="00771CEC">
        <w:tc>
          <w:tcPr>
            <w:tcW w:w="11057" w:type="dxa"/>
            <w:gridSpan w:val="6"/>
          </w:tcPr>
          <w:p w:rsidR="00747893" w:rsidRDefault="00747893" w:rsidP="00747893">
            <w:pPr>
              <w:spacing w:before="120"/>
              <w:jc w:val="center"/>
              <w:rPr>
                <w:b/>
                <w:lang w:val="sr-Cyrl-CS"/>
              </w:rPr>
            </w:pPr>
            <w:r>
              <w:rPr>
                <w:b/>
                <w:lang w:val="sr-Cyrl-CS"/>
              </w:rPr>
              <w:t>ДРУШТВО ЗА СТРАНЕ ЈЕЗИКЕ И КЊИЖЕВНОСТИ СРБИЈЕ</w:t>
            </w:r>
          </w:p>
          <w:p w:rsidR="00747893" w:rsidRDefault="00747893" w:rsidP="00747893">
            <w:pPr>
              <w:jc w:val="center"/>
              <w:rPr>
                <w:b/>
                <w:lang w:val="sr-Cyrl-CS"/>
              </w:rPr>
            </w:pPr>
            <w:r>
              <w:rPr>
                <w:b/>
                <w:lang w:val="sr-Cyrl-CS"/>
              </w:rPr>
              <w:t xml:space="preserve">РЕПУБЛИЧКО ТАКМИЧЕЊЕ </w:t>
            </w:r>
            <w:r w:rsidRPr="001F79EF">
              <w:rPr>
                <w:b/>
                <w:lang w:val="ru-RU"/>
              </w:rPr>
              <w:t xml:space="preserve">УЧЕНИКА </w:t>
            </w:r>
            <w:r w:rsidRPr="001F79EF">
              <w:rPr>
                <w:b/>
              </w:rPr>
              <w:t>VIII</w:t>
            </w:r>
            <w:r w:rsidRPr="001F79EF">
              <w:rPr>
                <w:b/>
                <w:lang w:val="ru-RU"/>
              </w:rPr>
              <w:t xml:space="preserve"> РАЗРЕДА ОСНОВНИХ ШКОЛА</w:t>
            </w:r>
            <w:r>
              <w:rPr>
                <w:b/>
                <w:lang w:val="sr-Cyrl-CS"/>
              </w:rPr>
              <w:t xml:space="preserve"> У ЗНАЊУ СТРАНИХ ЈЕЗИКА</w:t>
            </w:r>
          </w:p>
          <w:p w:rsidR="00747893" w:rsidRDefault="00747893" w:rsidP="00747893">
            <w:pPr>
              <w:jc w:val="center"/>
              <w:rPr>
                <w:b/>
                <w:lang w:val="sr-Cyrl-CS"/>
              </w:rPr>
            </w:pPr>
            <w:r w:rsidRPr="00264E7C">
              <w:rPr>
                <w:b/>
                <w:lang w:val="ru-RU"/>
              </w:rPr>
              <w:t>14.5.2017. године</w:t>
            </w:r>
            <w:r>
              <w:rPr>
                <w:b/>
                <w:lang w:val="sr-Cyrl-CS"/>
              </w:rPr>
              <w:t xml:space="preserve"> </w:t>
            </w:r>
          </w:p>
          <w:p w:rsidR="00747893" w:rsidRDefault="00747893" w:rsidP="00747893">
            <w:pPr>
              <w:jc w:val="center"/>
              <w:rPr>
                <w:b/>
                <w:lang w:val="sr-Cyrl-CS"/>
              </w:rPr>
            </w:pPr>
            <w:r>
              <w:rPr>
                <w:b/>
                <w:lang w:val="sr-Cyrl-CS"/>
              </w:rPr>
              <w:t xml:space="preserve">ФРАНЦУСКИ ЈЕЗИК – </w:t>
            </w:r>
            <w:r w:rsidRPr="000D6928">
              <w:rPr>
                <w:b/>
                <w:lang w:val="sr-Cyrl-CS"/>
              </w:rPr>
              <w:t xml:space="preserve">СПЕЦИЈАЛНА </w:t>
            </w:r>
            <w:r>
              <w:rPr>
                <w:b/>
                <w:lang w:val="sr-Cyrl-CS"/>
              </w:rPr>
              <w:t>КАТЕГОРИЈА</w:t>
            </w:r>
          </w:p>
          <w:p w:rsidR="001571E3" w:rsidRPr="00E962D2" w:rsidRDefault="004E00B4" w:rsidP="004E00B4">
            <w:pPr>
              <w:jc w:val="center"/>
              <w:rPr>
                <w:rStyle w:val="Strong"/>
                <w:b w:val="0"/>
                <w:color w:val="242730"/>
                <w:u w:val="single"/>
                <w:lang w:val="sr-Cyrl-CS"/>
              </w:rPr>
            </w:pPr>
            <w:r>
              <w:rPr>
                <w:rStyle w:val="Strong"/>
                <w:b w:val="0"/>
                <w:color w:val="242730"/>
                <w:u w:val="single"/>
                <w:lang w:val="sr-Cyrl-CS"/>
              </w:rPr>
              <w:t xml:space="preserve">ДРУГИ ДЕО: </w:t>
            </w:r>
            <w:r w:rsidR="001571E3" w:rsidRPr="004A022B">
              <w:rPr>
                <w:rStyle w:val="Strong"/>
                <w:b w:val="0"/>
                <w:color w:val="242730"/>
                <w:u w:val="single"/>
                <w:lang w:val="sr-Cyrl-CS"/>
              </w:rPr>
              <w:t xml:space="preserve">Провера разумевања </w:t>
            </w:r>
            <w:r>
              <w:rPr>
                <w:rStyle w:val="Strong"/>
                <w:b w:val="0"/>
                <w:color w:val="242730"/>
                <w:u w:val="single"/>
                <w:lang w:val="sr-Cyrl-CS"/>
              </w:rPr>
              <w:t>говора</w:t>
            </w:r>
          </w:p>
          <w:p w:rsidR="00E84F44" w:rsidRPr="00E962D2" w:rsidRDefault="00E84F44" w:rsidP="00E84F44">
            <w:pPr>
              <w:jc w:val="right"/>
              <w:rPr>
                <w:b/>
                <w:u w:val="single"/>
                <w:lang w:val="sr-Cyrl-CS"/>
              </w:rPr>
            </w:pPr>
            <w:r w:rsidRPr="00377775">
              <w:rPr>
                <w:b/>
                <w:bCs/>
                <w:lang w:val="ru-RU"/>
              </w:rPr>
              <w:t xml:space="preserve">Време израде: </w:t>
            </w:r>
            <w:r w:rsidRPr="00377775">
              <w:rPr>
                <w:b/>
                <w:bCs/>
                <w:u w:val="single"/>
                <w:lang w:val="ru-RU"/>
              </w:rPr>
              <w:t>15  минута</w:t>
            </w:r>
            <w:r w:rsidRPr="00377775">
              <w:rPr>
                <w:bCs/>
                <w:lang w:val="ru-RU"/>
              </w:rPr>
              <w:tab/>
            </w:r>
          </w:p>
          <w:p w:rsidR="001571E3" w:rsidRPr="00E962D2" w:rsidRDefault="000B53DB" w:rsidP="008062AC">
            <w:pPr>
              <w:jc w:val="center"/>
              <w:rPr>
                <w:b/>
                <w:sz w:val="44"/>
                <w:szCs w:val="44"/>
                <w:lang w:val="sr-Cyrl-CS"/>
              </w:rPr>
            </w:pPr>
            <w:r>
              <w:rPr>
                <w:lang w:val="sr-Cyrl-CS"/>
              </w:rPr>
              <w:t>ШИФРА</w:t>
            </w:r>
            <w:r w:rsidRPr="00145DDC">
              <w:rPr>
                <w:lang w:val="ru-RU"/>
              </w:rPr>
              <w:t>:</w:t>
            </w:r>
            <w:r w:rsidRPr="00E962D2">
              <w:rPr>
                <w:lang w:val="sr-Cyrl-CS"/>
              </w:rPr>
              <w:t xml:space="preserve"> </w:t>
            </w:r>
            <w:r w:rsidRPr="00145DDC">
              <w:rPr>
                <w:lang w:val="ru-RU"/>
              </w:rPr>
              <w:t>______________</w:t>
            </w:r>
            <w:r>
              <w:rPr>
                <w:lang w:val="sr-Cyrl-CS"/>
              </w:rPr>
              <w:t xml:space="preserve">                                                        </w:t>
            </w:r>
            <w:r w:rsidR="001571E3">
              <w:rPr>
                <w:lang w:val="sr-Cyrl-CS"/>
              </w:rPr>
              <w:t xml:space="preserve">                       У</w:t>
            </w:r>
            <w:r w:rsidR="001571E3" w:rsidRPr="00C974EB">
              <w:rPr>
                <w:lang w:val="sr-Cyrl-CS"/>
              </w:rPr>
              <w:t>КУПНО ПОЕНА:</w:t>
            </w:r>
            <w:r w:rsidR="001571E3" w:rsidRPr="00C974EB">
              <w:rPr>
                <w:lang w:val="ru-RU"/>
              </w:rPr>
              <w:t xml:space="preserve"> </w:t>
            </w:r>
            <w:r w:rsidR="001571E3">
              <w:rPr>
                <w:lang w:val="sr-Cyrl-CS"/>
              </w:rPr>
              <w:t>___</w:t>
            </w:r>
            <w:r w:rsidR="001571E3" w:rsidRPr="00C974EB">
              <w:rPr>
                <w:lang w:val="ru-RU"/>
              </w:rPr>
              <w:t>__</w:t>
            </w:r>
            <w:r w:rsidR="001571E3" w:rsidRPr="00C974EB">
              <w:rPr>
                <w:lang w:val="sr-Cyrl-CS"/>
              </w:rPr>
              <w:t>___/</w:t>
            </w:r>
            <w:r w:rsidR="001571E3">
              <w:rPr>
                <w:lang w:val="sr-Cyrl-CS"/>
              </w:rPr>
              <w:t xml:space="preserve"> </w:t>
            </w:r>
            <w:r w:rsidR="004E00B4">
              <w:rPr>
                <w:b/>
                <w:sz w:val="44"/>
                <w:szCs w:val="44"/>
                <w:lang w:val="ru-RU"/>
              </w:rPr>
              <w:t>7</w:t>
            </w:r>
          </w:p>
        </w:tc>
      </w:tr>
      <w:tr w:rsidR="001571E3" w:rsidRPr="00D34595" w:rsidTr="00771CEC">
        <w:tc>
          <w:tcPr>
            <w:tcW w:w="11057" w:type="dxa"/>
            <w:gridSpan w:val="6"/>
          </w:tcPr>
          <w:p w:rsidR="008062AC" w:rsidRDefault="0008086C" w:rsidP="008062AC">
            <w:pPr>
              <w:spacing w:before="60"/>
              <w:jc w:val="center"/>
              <w:rPr>
                <w:b/>
                <w:lang w:val="fr-FR"/>
              </w:rPr>
            </w:pPr>
            <w:r w:rsidRPr="001F79EF">
              <w:rPr>
                <w:b/>
                <w:lang w:val="fr-FR"/>
              </w:rPr>
              <w:t>Lisez les questions.</w:t>
            </w:r>
            <w:r w:rsidRPr="001F79EF">
              <w:rPr>
                <w:lang w:val="fr-FR"/>
              </w:rPr>
              <w:t xml:space="preserve"> </w:t>
            </w:r>
            <w:r w:rsidR="008062AC">
              <w:rPr>
                <w:b/>
                <w:lang w:val="fr-FR"/>
              </w:rPr>
              <w:t>E</w:t>
            </w:r>
            <w:r w:rsidR="008062AC" w:rsidRPr="00145DDC">
              <w:rPr>
                <w:b/>
                <w:lang w:val="fr-FR"/>
              </w:rPr>
              <w:t>ntourez la bonne réponse.</w:t>
            </w:r>
            <w:r w:rsidRPr="001F79EF">
              <w:rPr>
                <w:b/>
                <w:lang w:val="fr-FR"/>
              </w:rPr>
              <w:t xml:space="preserve"> </w:t>
            </w:r>
          </w:p>
          <w:p w:rsidR="008062AC" w:rsidRPr="008062AC" w:rsidRDefault="008062AC" w:rsidP="008062AC">
            <w:pPr>
              <w:pStyle w:val="NoSpacing"/>
              <w:rPr>
                <w:rFonts w:ascii="Times New Roman" w:hAnsi="Times New Roman"/>
                <w:b/>
                <w:sz w:val="24"/>
                <w:szCs w:val="24"/>
                <w:lang w:val="fr-FR"/>
              </w:rPr>
            </w:pPr>
          </w:p>
        </w:tc>
      </w:tr>
      <w:tr w:rsidR="0008086C" w:rsidRPr="00D34595" w:rsidTr="009C51AA">
        <w:tc>
          <w:tcPr>
            <w:tcW w:w="567" w:type="dxa"/>
            <w:vMerge w:val="restart"/>
          </w:tcPr>
          <w:p w:rsidR="0008086C" w:rsidRPr="00E52285" w:rsidRDefault="0008086C" w:rsidP="009C51AA">
            <w:pPr>
              <w:tabs>
                <w:tab w:val="left" w:pos="5400"/>
              </w:tabs>
              <w:spacing w:before="60"/>
              <w:jc w:val="both"/>
              <w:rPr>
                <w:b/>
              </w:rPr>
            </w:pPr>
            <w:r w:rsidRPr="00E52285">
              <w:rPr>
                <w:b/>
              </w:rPr>
              <w:t>1.</w:t>
            </w:r>
          </w:p>
        </w:tc>
        <w:tc>
          <w:tcPr>
            <w:tcW w:w="9781" w:type="dxa"/>
            <w:gridSpan w:val="4"/>
          </w:tcPr>
          <w:p w:rsidR="0008086C" w:rsidRPr="001F79EF" w:rsidRDefault="00B90523" w:rsidP="00A568C1">
            <w:pPr>
              <w:spacing w:before="60"/>
              <w:rPr>
                <w:b/>
                <w:lang w:val="fr-FR"/>
              </w:rPr>
            </w:pPr>
            <w:r w:rsidRPr="00B90523">
              <w:rPr>
                <w:b/>
                <w:lang w:val="fr-FR"/>
              </w:rPr>
              <w:t>Le bateau a pris la route </w:t>
            </w:r>
          </w:p>
        </w:tc>
        <w:tc>
          <w:tcPr>
            <w:tcW w:w="709" w:type="dxa"/>
            <w:vMerge w:val="restart"/>
            <w:shd w:val="pct5" w:color="auto" w:fill="DDDDDD"/>
          </w:tcPr>
          <w:p w:rsidR="0008086C" w:rsidRPr="001F79EF" w:rsidRDefault="0008086C" w:rsidP="009C51AA">
            <w:pPr>
              <w:tabs>
                <w:tab w:val="left" w:pos="5400"/>
              </w:tabs>
              <w:jc w:val="both"/>
              <w:rPr>
                <w:b/>
                <w:lang w:val="fr-FR"/>
              </w:rPr>
            </w:pPr>
          </w:p>
        </w:tc>
      </w:tr>
      <w:tr w:rsidR="00F12AFF" w:rsidRPr="000D6928" w:rsidTr="009C51AA">
        <w:tc>
          <w:tcPr>
            <w:tcW w:w="567" w:type="dxa"/>
            <w:vMerge/>
          </w:tcPr>
          <w:p w:rsidR="00F12AFF" w:rsidRPr="001F79EF" w:rsidRDefault="00F12AFF" w:rsidP="009C51AA">
            <w:pPr>
              <w:tabs>
                <w:tab w:val="left" w:pos="5400"/>
              </w:tabs>
              <w:spacing w:before="60"/>
              <w:jc w:val="both"/>
              <w:rPr>
                <w:b/>
                <w:lang w:val="fr-FR"/>
              </w:rPr>
            </w:pPr>
          </w:p>
        </w:tc>
        <w:tc>
          <w:tcPr>
            <w:tcW w:w="709" w:type="dxa"/>
          </w:tcPr>
          <w:p w:rsidR="00F12AFF" w:rsidRPr="00E52285" w:rsidRDefault="00F12AFF" w:rsidP="00A568C1">
            <w:pPr>
              <w:tabs>
                <w:tab w:val="left" w:pos="5400"/>
              </w:tabs>
              <w:spacing w:before="60"/>
              <w:jc w:val="both"/>
              <w:rPr>
                <w:b/>
              </w:rPr>
            </w:pPr>
            <w:r w:rsidRPr="001F79EF">
              <w:rPr>
                <w:b/>
                <w:lang w:val="fr-FR"/>
              </w:rPr>
              <w:t xml:space="preserve">  </w:t>
            </w:r>
            <w:r w:rsidRPr="00E52285">
              <w:rPr>
                <w:b/>
              </w:rPr>
              <w:t>A</w:t>
            </w:r>
          </w:p>
        </w:tc>
        <w:tc>
          <w:tcPr>
            <w:tcW w:w="9072" w:type="dxa"/>
            <w:gridSpan w:val="3"/>
          </w:tcPr>
          <w:p w:rsidR="00F12AFF" w:rsidRPr="004759E3" w:rsidRDefault="00F12AFF" w:rsidP="00BD66C7">
            <w:pPr>
              <w:pStyle w:val="NoSpacing"/>
              <w:rPr>
                <w:rFonts w:ascii="Times New Roman" w:hAnsi="Times New Roman"/>
                <w:sz w:val="24"/>
                <w:szCs w:val="24"/>
                <w:lang w:val="fr-FR"/>
              </w:rPr>
            </w:pPr>
            <w:r w:rsidRPr="004759E3">
              <w:rPr>
                <w:rFonts w:ascii="Times New Roman" w:hAnsi="Times New Roman"/>
                <w:sz w:val="24"/>
                <w:szCs w:val="24"/>
                <w:lang w:val="fr-FR"/>
              </w:rPr>
              <w:t>fin d’avril.</w:t>
            </w:r>
          </w:p>
        </w:tc>
        <w:tc>
          <w:tcPr>
            <w:tcW w:w="709" w:type="dxa"/>
            <w:vMerge/>
            <w:shd w:val="pct5" w:color="auto" w:fill="DDDDDD"/>
          </w:tcPr>
          <w:p w:rsidR="00F12AFF" w:rsidRPr="001F79EF" w:rsidRDefault="00F12AFF" w:rsidP="009C51AA">
            <w:pPr>
              <w:tabs>
                <w:tab w:val="left" w:pos="5400"/>
              </w:tabs>
              <w:jc w:val="both"/>
              <w:rPr>
                <w:b/>
                <w:lang w:val="fr-FR"/>
              </w:rPr>
            </w:pPr>
          </w:p>
        </w:tc>
      </w:tr>
      <w:tr w:rsidR="00F12AFF" w:rsidRPr="000D6928" w:rsidTr="009C51AA">
        <w:tc>
          <w:tcPr>
            <w:tcW w:w="567" w:type="dxa"/>
            <w:vMerge/>
          </w:tcPr>
          <w:p w:rsidR="00F12AFF" w:rsidRPr="001F79EF" w:rsidRDefault="00F12AFF" w:rsidP="009C51AA">
            <w:pPr>
              <w:tabs>
                <w:tab w:val="left" w:pos="5400"/>
              </w:tabs>
              <w:spacing w:before="60"/>
              <w:jc w:val="both"/>
              <w:rPr>
                <w:b/>
                <w:lang w:val="fr-FR"/>
              </w:rPr>
            </w:pPr>
          </w:p>
        </w:tc>
        <w:tc>
          <w:tcPr>
            <w:tcW w:w="709" w:type="dxa"/>
          </w:tcPr>
          <w:p w:rsidR="00F12AFF" w:rsidRPr="00E52285" w:rsidRDefault="00F12AFF" w:rsidP="00A568C1">
            <w:pPr>
              <w:tabs>
                <w:tab w:val="left" w:pos="5400"/>
              </w:tabs>
              <w:spacing w:before="60"/>
              <w:jc w:val="both"/>
              <w:rPr>
                <w:b/>
              </w:rPr>
            </w:pPr>
            <w:r w:rsidRPr="001F79EF">
              <w:rPr>
                <w:b/>
                <w:lang w:val="fr-FR"/>
              </w:rPr>
              <w:t xml:space="preserve">  </w:t>
            </w:r>
            <w:r w:rsidRPr="00E52285">
              <w:rPr>
                <w:b/>
              </w:rPr>
              <w:t>B</w:t>
            </w:r>
          </w:p>
        </w:tc>
        <w:tc>
          <w:tcPr>
            <w:tcW w:w="9072" w:type="dxa"/>
            <w:gridSpan w:val="3"/>
          </w:tcPr>
          <w:p w:rsidR="00F12AFF" w:rsidRPr="004759E3" w:rsidRDefault="00F12AFF" w:rsidP="00BD66C7">
            <w:pPr>
              <w:pStyle w:val="NoSpacing"/>
              <w:rPr>
                <w:rFonts w:ascii="Times New Roman" w:hAnsi="Times New Roman"/>
                <w:sz w:val="24"/>
                <w:szCs w:val="24"/>
                <w:lang w:val="fr-FR"/>
              </w:rPr>
            </w:pPr>
            <w:r w:rsidRPr="004759E3">
              <w:rPr>
                <w:rFonts w:ascii="Times New Roman" w:hAnsi="Times New Roman"/>
                <w:sz w:val="24"/>
                <w:szCs w:val="24"/>
                <w:lang w:val="fr-FR"/>
              </w:rPr>
              <w:t xml:space="preserve"> le 9 avril.</w:t>
            </w:r>
          </w:p>
        </w:tc>
        <w:tc>
          <w:tcPr>
            <w:tcW w:w="709" w:type="dxa"/>
            <w:vMerge/>
            <w:shd w:val="pct5" w:color="auto" w:fill="DDDDDD"/>
          </w:tcPr>
          <w:p w:rsidR="00F12AFF" w:rsidRPr="001F79EF" w:rsidRDefault="00F12AFF" w:rsidP="009C51AA">
            <w:pPr>
              <w:tabs>
                <w:tab w:val="left" w:pos="5400"/>
              </w:tabs>
              <w:jc w:val="both"/>
              <w:rPr>
                <w:b/>
                <w:lang w:val="fr-FR"/>
              </w:rPr>
            </w:pPr>
          </w:p>
        </w:tc>
      </w:tr>
      <w:tr w:rsidR="00F12AFF" w:rsidRPr="001F79EF" w:rsidTr="009C51AA">
        <w:tc>
          <w:tcPr>
            <w:tcW w:w="567" w:type="dxa"/>
            <w:vMerge/>
          </w:tcPr>
          <w:p w:rsidR="00F12AFF" w:rsidRPr="001F79EF" w:rsidRDefault="00F12AFF" w:rsidP="009C51AA">
            <w:pPr>
              <w:tabs>
                <w:tab w:val="left" w:pos="5400"/>
              </w:tabs>
              <w:spacing w:before="60"/>
              <w:jc w:val="both"/>
              <w:rPr>
                <w:b/>
                <w:lang w:val="fr-FR"/>
              </w:rPr>
            </w:pPr>
          </w:p>
        </w:tc>
        <w:tc>
          <w:tcPr>
            <w:tcW w:w="709" w:type="dxa"/>
          </w:tcPr>
          <w:p w:rsidR="00F12AFF" w:rsidRPr="00E52285" w:rsidRDefault="00F12AFF" w:rsidP="00A568C1">
            <w:pPr>
              <w:tabs>
                <w:tab w:val="left" w:pos="5400"/>
              </w:tabs>
              <w:spacing w:before="60"/>
              <w:jc w:val="both"/>
              <w:rPr>
                <w:b/>
              </w:rPr>
            </w:pPr>
            <w:r w:rsidRPr="001F79EF">
              <w:rPr>
                <w:b/>
                <w:lang w:val="fr-FR"/>
              </w:rPr>
              <w:t xml:space="preserve">  </w:t>
            </w:r>
            <w:r w:rsidRPr="00E52285">
              <w:rPr>
                <w:b/>
              </w:rPr>
              <w:t>С</w:t>
            </w:r>
          </w:p>
        </w:tc>
        <w:tc>
          <w:tcPr>
            <w:tcW w:w="9072" w:type="dxa"/>
            <w:gridSpan w:val="3"/>
          </w:tcPr>
          <w:p w:rsidR="00F12AFF" w:rsidRPr="004759E3" w:rsidRDefault="00F12AFF" w:rsidP="00BD66C7">
            <w:pPr>
              <w:pStyle w:val="NoSpacing"/>
              <w:rPr>
                <w:rFonts w:ascii="Times New Roman" w:hAnsi="Times New Roman"/>
                <w:sz w:val="24"/>
                <w:szCs w:val="24"/>
                <w:lang w:val="fr-FR"/>
              </w:rPr>
            </w:pPr>
            <w:r w:rsidRPr="004759E3">
              <w:rPr>
                <w:rFonts w:ascii="Times New Roman" w:hAnsi="Times New Roman"/>
                <w:sz w:val="24"/>
                <w:szCs w:val="24"/>
                <w:lang w:val="fr-FR"/>
              </w:rPr>
              <w:t>le 19 avril.</w:t>
            </w:r>
          </w:p>
        </w:tc>
        <w:tc>
          <w:tcPr>
            <w:tcW w:w="709" w:type="dxa"/>
            <w:vMerge/>
            <w:shd w:val="pct5" w:color="auto" w:fill="DDDDDD"/>
          </w:tcPr>
          <w:p w:rsidR="00F12AFF" w:rsidRPr="001F79EF" w:rsidRDefault="00F12AFF" w:rsidP="009C51AA">
            <w:pPr>
              <w:tabs>
                <w:tab w:val="left" w:pos="5400"/>
              </w:tabs>
              <w:jc w:val="both"/>
              <w:rPr>
                <w:b/>
                <w:lang w:val="fr-FR"/>
              </w:rPr>
            </w:pPr>
          </w:p>
        </w:tc>
      </w:tr>
      <w:tr w:rsidR="0008086C" w:rsidRPr="00D34595" w:rsidTr="009C51AA">
        <w:tc>
          <w:tcPr>
            <w:tcW w:w="567" w:type="dxa"/>
            <w:vMerge w:val="restart"/>
          </w:tcPr>
          <w:p w:rsidR="0008086C" w:rsidRPr="00E52285" w:rsidRDefault="0008086C" w:rsidP="009C51AA">
            <w:pPr>
              <w:tabs>
                <w:tab w:val="left" w:pos="5400"/>
              </w:tabs>
              <w:spacing w:before="60"/>
              <w:jc w:val="both"/>
              <w:rPr>
                <w:b/>
              </w:rPr>
            </w:pPr>
            <w:r w:rsidRPr="001F79EF">
              <w:rPr>
                <w:b/>
                <w:lang w:val="fr-FR"/>
              </w:rPr>
              <w:t xml:space="preserve"> </w:t>
            </w:r>
            <w:r w:rsidRPr="00E52285">
              <w:rPr>
                <w:b/>
              </w:rPr>
              <w:t>2.</w:t>
            </w:r>
          </w:p>
        </w:tc>
        <w:tc>
          <w:tcPr>
            <w:tcW w:w="9781" w:type="dxa"/>
            <w:gridSpan w:val="4"/>
          </w:tcPr>
          <w:p w:rsidR="0008086C" w:rsidRPr="001F79EF" w:rsidRDefault="00BB5DC7" w:rsidP="00A568C1">
            <w:pPr>
              <w:spacing w:before="60"/>
              <w:rPr>
                <w:b/>
                <w:lang w:val="fr-FR"/>
              </w:rPr>
            </w:pPr>
            <w:r w:rsidRPr="00BB5DC7">
              <w:rPr>
                <w:b/>
                <w:lang w:val="fr-FR"/>
              </w:rPr>
              <w:t>Combien de temps le voyage du bateau durera-t-il ?</w:t>
            </w:r>
          </w:p>
        </w:tc>
        <w:tc>
          <w:tcPr>
            <w:tcW w:w="709" w:type="dxa"/>
            <w:vMerge w:val="restart"/>
            <w:shd w:val="pct5" w:color="auto" w:fill="DDDDDD"/>
          </w:tcPr>
          <w:p w:rsidR="0008086C" w:rsidRPr="001F79EF" w:rsidRDefault="0008086C" w:rsidP="009C51AA">
            <w:pPr>
              <w:tabs>
                <w:tab w:val="left" w:pos="5400"/>
              </w:tabs>
              <w:jc w:val="both"/>
              <w:rPr>
                <w:b/>
                <w:lang w:val="fr-FR"/>
              </w:rPr>
            </w:pPr>
          </w:p>
        </w:tc>
      </w:tr>
      <w:tr w:rsidR="00BB5DC7" w:rsidRPr="000D6928" w:rsidTr="009C51AA">
        <w:tc>
          <w:tcPr>
            <w:tcW w:w="567" w:type="dxa"/>
            <w:vMerge/>
          </w:tcPr>
          <w:p w:rsidR="00BB5DC7" w:rsidRPr="001F79EF"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1F79EF">
              <w:rPr>
                <w:b/>
                <w:lang w:val="fr-FR"/>
              </w:rPr>
              <w:t xml:space="preserve">  </w:t>
            </w:r>
            <w:r w:rsidRPr="00E52285">
              <w:rPr>
                <w:b/>
              </w:rPr>
              <w:t>A</w:t>
            </w:r>
          </w:p>
        </w:tc>
        <w:tc>
          <w:tcPr>
            <w:tcW w:w="9072" w:type="dxa"/>
            <w:gridSpan w:val="3"/>
          </w:tcPr>
          <w:p w:rsidR="00BB5DC7" w:rsidRPr="001537DD" w:rsidRDefault="00BB5DC7" w:rsidP="00595101">
            <w:pPr>
              <w:pStyle w:val="NoSpacing"/>
              <w:rPr>
                <w:rFonts w:ascii="Times New Roman" w:hAnsi="Times New Roman"/>
                <w:sz w:val="24"/>
                <w:szCs w:val="24"/>
                <w:lang w:val="fr-FR"/>
              </w:rPr>
            </w:pPr>
            <w:r w:rsidRPr="001537DD">
              <w:rPr>
                <w:rFonts w:ascii="Times New Roman" w:hAnsi="Times New Roman"/>
                <w:sz w:val="24"/>
                <w:szCs w:val="24"/>
                <w:lang w:val="fr-FR"/>
              </w:rPr>
              <w:t>7 ans.</w:t>
            </w:r>
          </w:p>
        </w:tc>
        <w:tc>
          <w:tcPr>
            <w:tcW w:w="709" w:type="dxa"/>
            <w:vMerge/>
            <w:shd w:val="pct5" w:color="auto" w:fill="DDDDDD"/>
          </w:tcPr>
          <w:p w:rsidR="00BB5DC7" w:rsidRPr="008062AC" w:rsidRDefault="00BB5DC7" w:rsidP="009C51AA">
            <w:pPr>
              <w:tabs>
                <w:tab w:val="left" w:pos="5400"/>
              </w:tabs>
              <w:jc w:val="both"/>
              <w:rPr>
                <w:b/>
                <w:lang w:val="fr-FR"/>
              </w:rPr>
            </w:pPr>
          </w:p>
        </w:tc>
      </w:tr>
      <w:tr w:rsidR="00BB5DC7" w:rsidRPr="000D6928" w:rsidTr="009C51AA">
        <w:tc>
          <w:tcPr>
            <w:tcW w:w="567" w:type="dxa"/>
            <w:vMerge/>
          </w:tcPr>
          <w:p w:rsidR="00BB5DC7" w:rsidRPr="008062AC"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8062AC">
              <w:rPr>
                <w:b/>
                <w:lang w:val="fr-FR"/>
              </w:rPr>
              <w:t xml:space="preserve">  </w:t>
            </w:r>
            <w:r w:rsidRPr="00E52285">
              <w:rPr>
                <w:b/>
              </w:rPr>
              <w:t>B</w:t>
            </w:r>
          </w:p>
        </w:tc>
        <w:tc>
          <w:tcPr>
            <w:tcW w:w="9072" w:type="dxa"/>
            <w:gridSpan w:val="3"/>
          </w:tcPr>
          <w:p w:rsidR="00BB5DC7" w:rsidRPr="001537DD" w:rsidRDefault="00BB5DC7" w:rsidP="00595101">
            <w:pPr>
              <w:pStyle w:val="NoSpacing"/>
              <w:rPr>
                <w:rFonts w:ascii="Times New Roman" w:hAnsi="Times New Roman"/>
                <w:sz w:val="24"/>
                <w:szCs w:val="24"/>
                <w:lang w:val="fr-FR"/>
              </w:rPr>
            </w:pPr>
            <w:r w:rsidRPr="001537DD">
              <w:rPr>
                <w:rFonts w:ascii="Times New Roman" w:hAnsi="Times New Roman"/>
                <w:sz w:val="24"/>
                <w:szCs w:val="24"/>
                <w:lang w:val="fr-FR"/>
              </w:rPr>
              <w:t>Entre 2 et 5 ans.</w:t>
            </w:r>
          </w:p>
        </w:tc>
        <w:tc>
          <w:tcPr>
            <w:tcW w:w="709" w:type="dxa"/>
            <w:vMerge/>
            <w:shd w:val="pct5" w:color="auto" w:fill="DDDDDD"/>
          </w:tcPr>
          <w:p w:rsidR="00BB5DC7" w:rsidRPr="008062AC" w:rsidRDefault="00BB5DC7" w:rsidP="009C51AA">
            <w:pPr>
              <w:tabs>
                <w:tab w:val="left" w:pos="5400"/>
              </w:tabs>
              <w:jc w:val="both"/>
              <w:rPr>
                <w:b/>
                <w:lang w:val="fr-FR"/>
              </w:rPr>
            </w:pPr>
          </w:p>
        </w:tc>
      </w:tr>
      <w:tr w:rsidR="00BB5DC7" w:rsidRPr="000D6928" w:rsidTr="009C51AA">
        <w:tc>
          <w:tcPr>
            <w:tcW w:w="567" w:type="dxa"/>
            <w:vMerge/>
          </w:tcPr>
          <w:p w:rsidR="00BB5DC7" w:rsidRPr="008062AC"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8062AC">
              <w:rPr>
                <w:b/>
                <w:lang w:val="fr-FR"/>
              </w:rPr>
              <w:t xml:space="preserve">  </w:t>
            </w:r>
            <w:r w:rsidRPr="00E52285">
              <w:rPr>
                <w:b/>
              </w:rPr>
              <w:t>С</w:t>
            </w:r>
          </w:p>
        </w:tc>
        <w:tc>
          <w:tcPr>
            <w:tcW w:w="9072" w:type="dxa"/>
            <w:gridSpan w:val="3"/>
          </w:tcPr>
          <w:p w:rsidR="00BB5DC7" w:rsidRPr="001537DD" w:rsidRDefault="00BB5DC7" w:rsidP="00595101">
            <w:pPr>
              <w:pStyle w:val="NoSpacing"/>
              <w:rPr>
                <w:rFonts w:ascii="Times New Roman" w:hAnsi="Times New Roman"/>
                <w:sz w:val="24"/>
                <w:szCs w:val="24"/>
                <w:lang w:val="fr-FR"/>
              </w:rPr>
            </w:pPr>
            <w:r w:rsidRPr="001537DD">
              <w:rPr>
                <w:rFonts w:ascii="Times New Roman" w:hAnsi="Times New Roman"/>
                <w:sz w:val="24"/>
                <w:szCs w:val="24"/>
                <w:lang w:val="fr-FR"/>
              </w:rPr>
              <w:t>5 ans.</w:t>
            </w:r>
          </w:p>
        </w:tc>
        <w:tc>
          <w:tcPr>
            <w:tcW w:w="709" w:type="dxa"/>
            <w:vMerge/>
            <w:shd w:val="pct5" w:color="auto" w:fill="DDDDDD"/>
          </w:tcPr>
          <w:p w:rsidR="00BB5DC7" w:rsidRPr="008062AC" w:rsidRDefault="00BB5DC7" w:rsidP="009C51AA">
            <w:pPr>
              <w:tabs>
                <w:tab w:val="left" w:pos="5400"/>
              </w:tabs>
              <w:jc w:val="both"/>
              <w:rPr>
                <w:b/>
                <w:lang w:val="fr-FR"/>
              </w:rPr>
            </w:pPr>
          </w:p>
        </w:tc>
      </w:tr>
      <w:tr w:rsidR="0008086C" w:rsidRPr="00D34595" w:rsidTr="009C51AA">
        <w:tc>
          <w:tcPr>
            <w:tcW w:w="567" w:type="dxa"/>
            <w:vMerge w:val="restart"/>
          </w:tcPr>
          <w:p w:rsidR="0008086C" w:rsidRPr="00E52285" w:rsidRDefault="0008086C" w:rsidP="009C51AA">
            <w:pPr>
              <w:tabs>
                <w:tab w:val="left" w:pos="5400"/>
              </w:tabs>
              <w:spacing w:before="60"/>
              <w:jc w:val="both"/>
              <w:rPr>
                <w:b/>
              </w:rPr>
            </w:pPr>
            <w:r w:rsidRPr="008062AC">
              <w:rPr>
                <w:b/>
                <w:lang w:val="fr-FR"/>
              </w:rPr>
              <w:t xml:space="preserve"> </w:t>
            </w:r>
            <w:r w:rsidRPr="00E52285">
              <w:rPr>
                <w:b/>
              </w:rPr>
              <w:t>3.</w:t>
            </w:r>
          </w:p>
        </w:tc>
        <w:tc>
          <w:tcPr>
            <w:tcW w:w="9781" w:type="dxa"/>
            <w:gridSpan w:val="4"/>
          </w:tcPr>
          <w:p w:rsidR="0008086C" w:rsidRPr="008062AC" w:rsidRDefault="00BB5DC7" w:rsidP="008062AC">
            <w:pPr>
              <w:pStyle w:val="NoSpacing"/>
              <w:rPr>
                <w:rFonts w:ascii="Times New Roman" w:hAnsi="Times New Roman"/>
                <w:b/>
                <w:sz w:val="24"/>
                <w:szCs w:val="24"/>
                <w:lang w:val="fr-FR"/>
              </w:rPr>
            </w:pPr>
            <w:r w:rsidRPr="00BB5DC7">
              <w:rPr>
                <w:rFonts w:ascii="Times New Roman" w:hAnsi="Times New Roman"/>
                <w:b/>
                <w:sz w:val="24"/>
                <w:szCs w:val="24"/>
                <w:lang w:val="fr-FR"/>
              </w:rPr>
              <w:t>Quelle est la mission de ce bateau ?</w:t>
            </w:r>
          </w:p>
        </w:tc>
        <w:tc>
          <w:tcPr>
            <w:tcW w:w="709" w:type="dxa"/>
            <w:vMerge w:val="restart"/>
            <w:shd w:val="pct5" w:color="auto" w:fill="DDDDDD"/>
          </w:tcPr>
          <w:p w:rsidR="0008086C" w:rsidRPr="001F79EF" w:rsidRDefault="0008086C" w:rsidP="009C51AA">
            <w:pPr>
              <w:tabs>
                <w:tab w:val="left" w:pos="5400"/>
              </w:tabs>
              <w:jc w:val="both"/>
              <w:rPr>
                <w:b/>
                <w:lang w:val="fr-FR"/>
              </w:rPr>
            </w:pPr>
          </w:p>
        </w:tc>
      </w:tr>
      <w:tr w:rsidR="00BB5DC7" w:rsidRPr="00D34595" w:rsidTr="009C51AA">
        <w:tc>
          <w:tcPr>
            <w:tcW w:w="567" w:type="dxa"/>
            <w:vMerge/>
          </w:tcPr>
          <w:p w:rsidR="00BB5DC7" w:rsidRPr="001F79EF"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1F79EF">
              <w:rPr>
                <w:b/>
                <w:lang w:val="fr-FR"/>
              </w:rPr>
              <w:t xml:space="preserve">  </w:t>
            </w:r>
            <w:r w:rsidRPr="00E52285">
              <w:rPr>
                <w:b/>
              </w:rPr>
              <w:t>A</w:t>
            </w:r>
          </w:p>
        </w:tc>
        <w:tc>
          <w:tcPr>
            <w:tcW w:w="9072" w:type="dxa"/>
            <w:gridSpan w:val="3"/>
          </w:tcPr>
          <w:p w:rsidR="00BB5DC7" w:rsidRPr="007114B8" w:rsidRDefault="00BB5DC7" w:rsidP="00EF2C9A">
            <w:pPr>
              <w:pStyle w:val="NoSpacing"/>
              <w:rPr>
                <w:rFonts w:ascii="Times New Roman" w:hAnsi="Times New Roman"/>
                <w:sz w:val="24"/>
                <w:szCs w:val="24"/>
                <w:lang w:val="fr-FR"/>
              </w:rPr>
            </w:pPr>
            <w:r w:rsidRPr="007114B8">
              <w:rPr>
                <w:rFonts w:ascii="Times New Roman" w:hAnsi="Times New Roman"/>
                <w:sz w:val="24"/>
                <w:szCs w:val="24"/>
                <w:lang w:val="fr-FR"/>
              </w:rPr>
              <w:t xml:space="preserve">Participer à une course autour du monde.  </w:t>
            </w:r>
          </w:p>
        </w:tc>
        <w:tc>
          <w:tcPr>
            <w:tcW w:w="709" w:type="dxa"/>
            <w:vMerge/>
            <w:shd w:val="pct5" w:color="auto" w:fill="DDDDDD"/>
          </w:tcPr>
          <w:p w:rsidR="00BB5DC7" w:rsidRPr="008062AC" w:rsidRDefault="00BB5DC7" w:rsidP="009C51AA">
            <w:pPr>
              <w:tabs>
                <w:tab w:val="left" w:pos="5400"/>
              </w:tabs>
              <w:jc w:val="both"/>
              <w:rPr>
                <w:b/>
                <w:lang w:val="fr-FR"/>
              </w:rPr>
            </w:pPr>
          </w:p>
        </w:tc>
      </w:tr>
      <w:tr w:rsidR="00BB5DC7" w:rsidRPr="00D34595" w:rsidTr="009C51AA">
        <w:tc>
          <w:tcPr>
            <w:tcW w:w="567" w:type="dxa"/>
            <w:vMerge/>
          </w:tcPr>
          <w:p w:rsidR="00BB5DC7" w:rsidRPr="008062AC"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8062AC">
              <w:rPr>
                <w:b/>
                <w:lang w:val="fr-FR"/>
              </w:rPr>
              <w:t xml:space="preserve">  </w:t>
            </w:r>
            <w:r w:rsidRPr="00E52285">
              <w:rPr>
                <w:b/>
              </w:rPr>
              <w:t>B</w:t>
            </w:r>
          </w:p>
        </w:tc>
        <w:tc>
          <w:tcPr>
            <w:tcW w:w="9072" w:type="dxa"/>
            <w:gridSpan w:val="3"/>
          </w:tcPr>
          <w:p w:rsidR="00BB5DC7" w:rsidRPr="007114B8" w:rsidRDefault="00BB5DC7" w:rsidP="00EF2C9A">
            <w:pPr>
              <w:pStyle w:val="NoSpacing"/>
              <w:rPr>
                <w:rFonts w:ascii="Times New Roman" w:hAnsi="Times New Roman"/>
                <w:sz w:val="24"/>
                <w:szCs w:val="24"/>
                <w:lang w:val="fr-FR"/>
              </w:rPr>
            </w:pPr>
            <w:r w:rsidRPr="007114B8">
              <w:rPr>
                <w:rFonts w:ascii="Times New Roman" w:hAnsi="Times New Roman"/>
                <w:sz w:val="24"/>
                <w:szCs w:val="24"/>
                <w:lang w:val="fr-FR"/>
              </w:rPr>
              <w:t>Avertir sur l’importance de sauver les océans de la pollution.</w:t>
            </w:r>
          </w:p>
        </w:tc>
        <w:tc>
          <w:tcPr>
            <w:tcW w:w="709" w:type="dxa"/>
            <w:vMerge/>
            <w:shd w:val="pct5" w:color="auto" w:fill="DDDDDD"/>
          </w:tcPr>
          <w:p w:rsidR="00BB5DC7" w:rsidRPr="008062AC" w:rsidRDefault="00BB5DC7" w:rsidP="009C51AA">
            <w:pPr>
              <w:tabs>
                <w:tab w:val="left" w:pos="5400"/>
              </w:tabs>
              <w:jc w:val="both"/>
              <w:rPr>
                <w:b/>
                <w:lang w:val="fr-FR"/>
              </w:rPr>
            </w:pPr>
          </w:p>
        </w:tc>
      </w:tr>
      <w:tr w:rsidR="00BB5DC7" w:rsidRPr="00D34595" w:rsidTr="009C51AA">
        <w:tc>
          <w:tcPr>
            <w:tcW w:w="567" w:type="dxa"/>
            <w:vMerge/>
          </w:tcPr>
          <w:p w:rsidR="00BB5DC7" w:rsidRPr="008062AC"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8062AC">
              <w:rPr>
                <w:b/>
                <w:lang w:val="fr-FR"/>
              </w:rPr>
              <w:t xml:space="preserve">  </w:t>
            </w:r>
            <w:r w:rsidRPr="00E52285">
              <w:rPr>
                <w:b/>
              </w:rPr>
              <w:t>С</w:t>
            </w:r>
          </w:p>
        </w:tc>
        <w:tc>
          <w:tcPr>
            <w:tcW w:w="9072" w:type="dxa"/>
            <w:gridSpan w:val="3"/>
          </w:tcPr>
          <w:p w:rsidR="00BB5DC7" w:rsidRPr="007114B8" w:rsidRDefault="00BB5DC7" w:rsidP="00EF2C9A">
            <w:pPr>
              <w:pStyle w:val="NoSpacing"/>
              <w:rPr>
                <w:rFonts w:ascii="Times New Roman" w:hAnsi="Times New Roman"/>
                <w:sz w:val="24"/>
                <w:szCs w:val="24"/>
                <w:lang w:val="fr-FR"/>
              </w:rPr>
            </w:pPr>
            <w:r w:rsidRPr="007114B8">
              <w:rPr>
                <w:rFonts w:ascii="Times New Roman" w:hAnsi="Times New Roman"/>
                <w:bCs/>
                <w:sz w:val="24"/>
                <w:szCs w:val="24"/>
                <w:lang w:val="fr-FR"/>
              </w:rPr>
              <w:t>Transporter des touristes</w:t>
            </w:r>
            <w:r w:rsidRPr="007114B8">
              <w:rPr>
                <w:rFonts w:ascii="Times New Roman" w:hAnsi="Times New Roman"/>
                <w:sz w:val="24"/>
                <w:szCs w:val="24"/>
                <w:lang w:val="fr-FR"/>
              </w:rPr>
              <w:t> qui souhaitent se rendre à Tokyo pour les jeux Olympiques de 2020.</w:t>
            </w:r>
          </w:p>
        </w:tc>
        <w:tc>
          <w:tcPr>
            <w:tcW w:w="709" w:type="dxa"/>
            <w:vMerge/>
            <w:shd w:val="pct5" w:color="auto" w:fill="DDDDDD"/>
          </w:tcPr>
          <w:p w:rsidR="00BB5DC7" w:rsidRPr="008062AC" w:rsidRDefault="00BB5DC7" w:rsidP="009C51AA">
            <w:pPr>
              <w:tabs>
                <w:tab w:val="left" w:pos="5400"/>
              </w:tabs>
              <w:jc w:val="both"/>
              <w:rPr>
                <w:b/>
                <w:lang w:val="fr-FR"/>
              </w:rPr>
            </w:pPr>
          </w:p>
        </w:tc>
      </w:tr>
      <w:tr w:rsidR="0008086C" w:rsidRPr="000D6928" w:rsidTr="009C51AA">
        <w:tc>
          <w:tcPr>
            <w:tcW w:w="567" w:type="dxa"/>
            <w:vMerge w:val="restart"/>
          </w:tcPr>
          <w:p w:rsidR="0008086C" w:rsidRPr="00E52285" w:rsidRDefault="0008086C" w:rsidP="009C51AA">
            <w:pPr>
              <w:tabs>
                <w:tab w:val="left" w:pos="5400"/>
              </w:tabs>
              <w:spacing w:before="60"/>
              <w:jc w:val="both"/>
              <w:rPr>
                <w:b/>
              </w:rPr>
            </w:pPr>
            <w:r w:rsidRPr="008062AC">
              <w:rPr>
                <w:b/>
                <w:lang w:val="fr-FR"/>
              </w:rPr>
              <w:t xml:space="preserve"> </w:t>
            </w:r>
            <w:r w:rsidRPr="00E52285">
              <w:rPr>
                <w:b/>
              </w:rPr>
              <w:t>4.</w:t>
            </w:r>
          </w:p>
        </w:tc>
        <w:tc>
          <w:tcPr>
            <w:tcW w:w="9781" w:type="dxa"/>
            <w:gridSpan w:val="4"/>
          </w:tcPr>
          <w:p w:rsidR="0008086C" w:rsidRPr="001F79EF" w:rsidRDefault="00BB5DC7" w:rsidP="00A568C1">
            <w:pPr>
              <w:spacing w:before="60"/>
              <w:rPr>
                <w:b/>
                <w:lang w:val="fr-FR"/>
              </w:rPr>
            </w:pPr>
            <w:r w:rsidRPr="00BB5DC7">
              <w:rPr>
                <w:b/>
                <w:lang w:val="fr-FR"/>
              </w:rPr>
              <w:t>L’expédition voudrait également</w:t>
            </w:r>
          </w:p>
        </w:tc>
        <w:tc>
          <w:tcPr>
            <w:tcW w:w="709" w:type="dxa"/>
            <w:vMerge w:val="restart"/>
            <w:shd w:val="pct5" w:color="auto" w:fill="DDDDDD"/>
          </w:tcPr>
          <w:p w:rsidR="0008086C" w:rsidRPr="001F79EF" w:rsidRDefault="0008086C" w:rsidP="009C51AA">
            <w:pPr>
              <w:tabs>
                <w:tab w:val="left" w:pos="5400"/>
              </w:tabs>
              <w:jc w:val="both"/>
              <w:rPr>
                <w:b/>
                <w:lang w:val="fr-FR"/>
              </w:rPr>
            </w:pPr>
          </w:p>
        </w:tc>
      </w:tr>
      <w:tr w:rsidR="00BB5DC7" w:rsidRPr="00D34595" w:rsidTr="009C51AA">
        <w:tc>
          <w:tcPr>
            <w:tcW w:w="567" w:type="dxa"/>
            <w:vMerge/>
          </w:tcPr>
          <w:p w:rsidR="00BB5DC7" w:rsidRPr="001F79EF"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1F79EF">
              <w:rPr>
                <w:b/>
                <w:lang w:val="fr-FR"/>
              </w:rPr>
              <w:t xml:space="preserve">  </w:t>
            </w:r>
            <w:r w:rsidRPr="00E52285">
              <w:rPr>
                <w:b/>
              </w:rPr>
              <w:t>A</w:t>
            </w:r>
          </w:p>
        </w:tc>
        <w:tc>
          <w:tcPr>
            <w:tcW w:w="9072" w:type="dxa"/>
            <w:gridSpan w:val="3"/>
          </w:tcPr>
          <w:p w:rsidR="00BB5DC7" w:rsidRPr="00015480" w:rsidRDefault="00BB5DC7" w:rsidP="00E73DA0">
            <w:pPr>
              <w:pStyle w:val="NoSpacing"/>
              <w:rPr>
                <w:rFonts w:ascii="Times New Roman" w:hAnsi="Times New Roman"/>
                <w:sz w:val="24"/>
                <w:szCs w:val="24"/>
                <w:lang w:val="fr-FR"/>
              </w:rPr>
            </w:pPr>
            <w:r w:rsidRPr="00015480">
              <w:rPr>
                <w:rFonts w:ascii="Times New Roman" w:hAnsi="Times New Roman"/>
                <w:sz w:val="24"/>
                <w:szCs w:val="24"/>
                <w:lang w:val="fr-FR"/>
              </w:rPr>
              <w:t xml:space="preserve">présenter certaines solutions pour lutter contre la pollution. </w:t>
            </w:r>
          </w:p>
        </w:tc>
        <w:tc>
          <w:tcPr>
            <w:tcW w:w="709" w:type="dxa"/>
            <w:vMerge/>
            <w:shd w:val="pct5" w:color="auto" w:fill="DDDDDD"/>
          </w:tcPr>
          <w:p w:rsidR="00BB5DC7" w:rsidRPr="00BB5DC7" w:rsidRDefault="00BB5DC7" w:rsidP="009C51AA">
            <w:pPr>
              <w:tabs>
                <w:tab w:val="left" w:pos="5400"/>
              </w:tabs>
              <w:jc w:val="both"/>
              <w:rPr>
                <w:b/>
                <w:lang w:val="fr-FR"/>
              </w:rPr>
            </w:pPr>
          </w:p>
        </w:tc>
      </w:tr>
      <w:tr w:rsidR="00BB5DC7" w:rsidRPr="00BB5DC7" w:rsidTr="009C51AA">
        <w:tc>
          <w:tcPr>
            <w:tcW w:w="567" w:type="dxa"/>
            <w:vMerge/>
          </w:tcPr>
          <w:p w:rsidR="00BB5DC7" w:rsidRPr="00BB5DC7"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BB5DC7">
              <w:rPr>
                <w:b/>
                <w:lang w:val="fr-FR"/>
              </w:rPr>
              <w:t xml:space="preserve">  </w:t>
            </w:r>
            <w:r w:rsidRPr="00E52285">
              <w:rPr>
                <w:b/>
              </w:rPr>
              <w:t>B</w:t>
            </w:r>
          </w:p>
        </w:tc>
        <w:tc>
          <w:tcPr>
            <w:tcW w:w="9072" w:type="dxa"/>
            <w:gridSpan w:val="3"/>
          </w:tcPr>
          <w:p w:rsidR="00BB5DC7" w:rsidRPr="00015480" w:rsidRDefault="00BB5DC7" w:rsidP="00E73DA0">
            <w:pPr>
              <w:pStyle w:val="NoSpacing"/>
              <w:rPr>
                <w:rFonts w:ascii="Times New Roman" w:hAnsi="Times New Roman"/>
                <w:sz w:val="24"/>
                <w:szCs w:val="24"/>
                <w:lang w:val="fr-FR"/>
              </w:rPr>
            </w:pPr>
            <w:r w:rsidRPr="00015480">
              <w:rPr>
                <w:rFonts w:ascii="Times New Roman" w:hAnsi="Times New Roman"/>
                <w:sz w:val="24"/>
                <w:szCs w:val="24"/>
                <w:lang w:val="fr-FR"/>
              </w:rPr>
              <w:t>soigner les animaux malades.</w:t>
            </w:r>
          </w:p>
        </w:tc>
        <w:tc>
          <w:tcPr>
            <w:tcW w:w="709" w:type="dxa"/>
            <w:vMerge/>
            <w:shd w:val="pct5" w:color="auto" w:fill="DDDDDD"/>
          </w:tcPr>
          <w:p w:rsidR="00BB5DC7" w:rsidRPr="00BB5DC7" w:rsidRDefault="00BB5DC7" w:rsidP="009C51AA">
            <w:pPr>
              <w:tabs>
                <w:tab w:val="left" w:pos="5400"/>
              </w:tabs>
              <w:jc w:val="both"/>
              <w:rPr>
                <w:b/>
                <w:lang w:val="fr-FR"/>
              </w:rPr>
            </w:pPr>
          </w:p>
        </w:tc>
      </w:tr>
      <w:tr w:rsidR="00BB5DC7" w:rsidRPr="00D34595" w:rsidTr="009C51AA">
        <w:tc>
          <w:tcPr>
            <w:tcW w:w="567" w:type="dxa"/>
            <w:vMerge/>
          </w:tcPr>
          <w:p w:rsidR="00BB5DC7" w:rsidRPr="00BB5DC7"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BB5DC7">
              <w:rPr>
                <w:b/>
                <w:lang w:val="fr-FR"/>
              </w:rPr>
              <w:t xml:space="preserve">  </w:t>
            </w:r>
            <w:r w:rsidRPr="00E52285">
              <w:rPr>
                <w:b/>
              </w:rPr>
              <w:t>С</w:t>
            </w:r>
          </w:p>
        </w:tc>
        <w:tc>
          <w:tcPr>
            <w:tcW w:w="9072" w:type="dxa"/>
            <w:gridSpan w:val="3"/>
          </w:tcPr>
          <w:p w:rsidR="00BB5DC7" w:rsidRPr="00015480" w:rsidRDefault="00BB5DC7" w:rsidP="00E73DA0">
            <w:pPr>
              <w:pStyle w:val="NoSpacing"/>
              <w:rPr>
                <w:rFonts w:ascii="Times New Roman" w:hAnsi="Times New Roman"/>
                <w:sz w:val="24"/>
                <w:szCs w:val="24"/>
                <w:lang w:val="fr-FR"/>
              </w:rPr>
            </w:pPr>
            <w:r w:rsidRPr="00015480">
              <w:rPr>
                <w:rFonts w:ascii="Times New Roman" w:hAnsi="Times New Roman"/>
                <w:sz w:val="24"/>
                <w:szCs w:val="24"/>
                <w:lang w:val="fr-FR"/>
              </w:rPr>
              <w:t>contrôler le bon fonctionnement de panneaux solaires.</w:t>
            </w:r>
          </w:p>
        </w:tc>
        <w:tc>
          <w:tcPr>
            <w:tcW w:w="709" w:type="dxa"/>
            <w:vMerge/>
            <w:shd w:val="pct5" w:color="auto" w:fill="DDDDDD"/>
          </w:tcPr>
          <w:p w:rsidR="00BB5DC7" w:rsidRPr="00BB5DC7" w:rsidRDefault="00BB5DC7" w:rsidP="009C51AA">
            <w:pPr>
              <w:tabs>
                <w:tab w:val="left" w:pos="5400"/>
              </w:tabs>
              <w:jc w:val="both"/>
              <w:rPr>
                <w:b/>
                <w:lang w:val="fr-FR"/>
              </w:rPr>
            </w:pPr>
          </w:p>
        </w:tc>
      </w:tr>
      <w:tr w:rsidR="0008086C" w:rsidRPr="00D34595" w:rsidTr="009C51AA">
        <w:tc>
          <w:tcPr>
            <w:tcW w:w="567" w:type="dxa"/>
            <w:vMerge w:val="restart"/>
          </w:tcPr>
          <w:p w:rsidR="0008086C" w:rsidRPr="00E52285" w:rsidRDefault="0008086C" w:rsidP="009C51AA">
            <w:pPr>
              <w:tabs>
                <w:tab w:val="left" w:pos="5400"/>
              </w:tabs>
              <w:spacing w:before="60"/>
              <w:jc w:val="both"/>
              <w:rPr>
                <w:b/>
              </w:rPr>
            </w:pPr>
            <w:r w:rsidRPr="00BB5DC7">
              <w:rPr>
                <w:b/>
                <w:lang w:val="fr-FR"/>
              </w:rPr>
              <w:t xml:space="preserve"> </w:t>
            </w:r>
            <w:r w:rsidRPr="00E52285">
              <w:rPr>
                <w:b/>
              </w:rPr>
              <w:t>5.</w:t>
            </w:r>
          </w:p>
        </w:tc>
        <w:tc>
          <w:tcPr>
            <w:tcW w:w="9781" w:type="dxa"/>
            <w:gridSpan w:val="4"/>
          </w:tcPr>
          <w:p w:rsidR="0008086C" w:rsidRPr="008062AC" w:rsidRDefault="00BB5DC7" w:rsidP="00A568C1">
            <w:pPr>
              <w:spacing w:before="60"/>
              <w:rPr>
                <w:b/>
                <w:lang w:val="fr-FR"/>
              </w:rPr>
            </w:pPr>
            <w:r w:rsidRPr="00BB5DC7">
              <w:rPr>
                <w:b/>
                <w:lang w:val="fr-FR"/>
              </w:rPr>
              <w:t>Le bateau peut voyager d’une manière autonome</w:t>
            </w:r>
          </w:p>
        </w:tc>
        <w:tc>
          <w:tcPr>
            <w:tcW w:w="709" w:type="dxa"/>
            <w:vMerge w:val="restart"/>
            <w:shd w:val="pct5" w:color="auto" w:fill="DDDDDD"/>
          </w:tcPr>
          <w:p w:rsidR="0008086C" w:rsidRPr="008062AC" w:rsidRDefault="0008086C" w:rsidP="009C51AA">
            <w:pPr>
              <w:tabs>
                <w:tab w:val="left" w:pos="5400"/>
              </w:tabs>
              <w:jc w:val="both"/>
              <w:rPr>
                <w:b/>
                <w:lang w:val="fr-FR"/>
              </w:rPr>
            </w:pPr>
          </w:p>
        </w:tc>
      </w:tr>
      <w:tr w:rsidR="00BB5DC7" w:rsidRPr="00D34595" w:rsidTr="009C51AA">
        <w:tc>
          <w:tcPr>
            <w:tcW w:w="567" w:type="dxa"/>
            <w:vMerge/>
          </w:tcPr>
          <w:p w:rsidR="00BB5DC7" w:rsidRPr="008062AC"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8062AC">
              <w:rPr>
                <w:b/>
                <w:lang w:val="fr-FR"/>
              </w:rPr>
              <w:t xml:space="preserve">  </w:t>
            </w:r>
            <w:r w:rsidRPr="00E52285">
              <w:rPr>
                <w:b/>
              </w:rPr>
              <w:t>A</w:t>
            </w:r>
          </w:p>
        </w:tc>
        <w:tc>
          <w:tcPr>
            <w:tcW w:w="9072" w:type="dxa"/>
            <w:gridSpan w:val="3"/>
          </w:tcPr>
          <w:p w:rsidR="00BB5DC7" w:rsidRPr="00743A8D" w:rsidRDefault="00BB5DC7" w:rsidP="001C3BC5">
            <w:pPr>
              <w:pStyle w:val="NoSpacing"/>
              <w:rPr>
                <w:rFonts w:ascii="Times New Roman" w:hAnsi="Times New Roman"/>
                <w:sz w:val="24"/>
                <w:szCs w:val="24"/>
                <w:lang w:val="fr-FR"/>
              </w:rPr>
            </w:pPr>
            <w:r w:rsidRPr="00743A8D">
              <w:rPr>
                <w:rFonts w:ascii="Times New Roman" w:hAnsi="Times New Roman"/>
                <w:sz w:val="24"/>
                <w:szCs w:val="24"/>
                <w:lang w:val="fr-FR"/>
              </w:rPr>
              <w:t>parce qu’il utilise l’énergie solaire.</w:t>
            </w:r>
          </w:p>
        </w:tc>
        <w:tc>
          <w:tcPr>
            <w:tcW w:w="709" w:type="dxa"/>
            <w:vMerge/>
            <w:shd w:val="pct5" w:color="auto" w:fill="DDDDDD"/>
          </w:tcPr>
          <w:p w:rsidR="00BB5DC7" w:rsidRPr="001F79EF" w:rsidRDefault="00BB5DC7" w:rsidP="009C51AA">
            <w:pPr>
              <w:tabs>
                <w:tab w:val="left" w:pos="5400"/>
              </w:tabs>
              <w:jc w:val="both"/>
              <w:rPr>
                <w:b/>
                <w:lang w:val="fr-FR"/>
              </w:rPr>
            </w:pPr>
          </w:p>
        </w:tc>
      </w:tr>
      <w:tr w:rsidR="00BB5DC7" w:rsidRPr="00BB5DC7" w:rsidTr="009C51AA">
        <w:tc>
          <w:tcPr>
            <w:tcW w:w="567" w:type="dxa"/>
            <w:vMerge/>
          </w:tcPr>
          <w:p w:rsidR="00BB5DC7" w:rsidRPr="001F79EF"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1F79EF">
              <w:rPr>
                <w:b/>
                <w:lang w:val="fr-FR"/>
              </w:rPr>
              <w:t xml:space="preserve">  </w:t>
            </w:r>
            <w:r w:rsidRPr="00E52285">
              <w:rPr>
                <w:b/>
              </w:rPr>
              <w:t>B</w:t>
            </w:r>
          </w:p>
        </w:tc>
        <w:tc>
          <w:tcPr>
            <w:tcW w:w="9072" w:type="dxa"/>
            <w:gridSpan w:val="3"/>
          </w:tcPr>
          <w:p w:rsidR="00BB5DC7" w:rsidRPr="00743A8D" w:rsidRDefault="00BB5DC7" w:rsidP="001C3BC5">
            <w:pPr>
              <w:pStyle w:val="NoSpacing"/>
              <w:rPr>
                <w:rFonts w:ascii="Times New Roman" w:hAnsi="Times New Roman"/>
                <w:sz w:val="24"/>
                <w:szCs w:val="24"/>
                <w:lang w:val="fr-FR"/>
              </w:rPr>
            </w:pPr>
            <w:r w:rsidRPr="00743A8D">
              <w:rPr>
                <w:rFonts w:ascii="Times New Roman" w:hAnsi="Times New Roman"/>
                <w:sz w:val="24"/>
                <w:szCs w:val="24"/>
                <w:lang w:val="fr-FR"/>
              </w:rPr>
              <w:t>parce qu’il s’arrêtera souvent.</w:t>
            </w:r>
          </w:p>
        </w:tc>
        <w:tc>
          <w:tcPr>
            <w:tcW w:w="709" w:type="dxa"/>
            <w:vMerge/>
            <w:shd w:val="pct5" w:color="auto" w:fill="DDDDDD"/>
          </w:tcPr>
          <w:p w:rsidR="00BB5DC7" w:rsidRPr="001F79EF" w:rsidRDefault="00BB5DC7" w:rsidP="009C51AA">
            <w:pPr>
              <w:tabs>
                <w:tab w:val="left" w:pos="5400"/>
              </w:tabs>
              <w:jc w:val="both"/>
              <w:rPr>
                <w:b/>
                <w:lang w:val="fr-FR"/>
              </w:rPr>
            </w:pPr>
          </w:p>
        </w:tc>
      </w:tr>
      <w:tr w:rsidR="00BB5DC7" w:rsidRPr="00D34595" w:rsidTr="009C51AA">
        <w:tc>
          <w:tcPr>
            <w:tcW w:w="567" w:type="dxa"/>
            <w:vMerge/>
          </w:tcPr>
          <w:p w:rsidR="00BB5DC7" w:rsidRPr="001F79EF"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1F79EF">
              <w:rPr>
                <w:b/>
                <w:lang w:val="fr-FR"/>
              </w:rPr>
              <w:t xml:space="preserve">  </w:t>
            </w:r>
            <w:r w:rsidRPr="00E52285">
              <w:rPr>
                <w:b/>
              </w:rPr>
              <w:t>С</w:t>
            </w:r>
          </w:p>
        </w:tc>
        <w:tc>
          <w:tcPr>
            <w:tcW w:w="9072" w:type="dxa"/>
            <w:gridSpan w:val="3"/>
          </w:tcPr>
          <w:p w:rsidR="00BB5DC7" w:rsidRPr="00743A8D" w:rsidRDefault="00BB5DC7" w:rsidP="001C3BC5">
            <w:pPr>
              <w:pStyle w:val="NoSpacing"/>
              <w:rPr>
                <w:rFonts w:ascii="Times New Roman" w:hAnsi="Times New Roman"/>
                <w:sz w:val="24"/>
                <w:szCs w:val="24"/>
                <w:lang w:val="fr-FR"/>
              </w:rPr>
            </w:pPr>
            <w:r w:rsidRPr="00743A8D">
              <w:rPr>
                <w:rFonts w:ascii="Times New Roman" w:hAnsi="Times New Roman"/>
                <w:sz w:val="24"/>
                <w:szCs w:val="24"/>
                <w:lang w:val="fr-FR"/>
              </w:rPr>
              <w:t>parce qu’il ne consomme pas beaucoup de carburant.</w:t>
            </w:r>
          </w:p>
        </w:tc>
        <w:tc>
          <w:tcPr>
            <w:tcW w:w="709" w:type="dxa"/>
            <w:vMerge/>
            <w:shd w:val="pct5" w:color="auto" w:fill="DDDDDD"/>
          </w:tcPr>
          <w:p w:rsidR="00BB5DC7" w:rsidRPr="001F79EF" w:rsidRDefault="00BB5DC7" w:rsidP="009C51AA">
            <w:pPr>
              <w:tabs>
                <w:tab w:val="left" w:pos="5400"/>
              </w:tabs>
              <w:jc w:val="both"/>
              <w:rPr>
                <w:b/>
                <w:lang w:val="fr-FR"/>
              </w:rPr>
            </w:pPr>
          </w:p>
        </w:tc>
      </w:tr>
      <w:tr w:rsidR="0008086C" w:rsidRPr="00D34595" w:rsidTr="009C51AA">
        <w:tc>
          <w:tcPr>
            <w:tcW w:w="567" w:type="dxa"/>
            <w:vMerge w:val="restart"/>
          </w:tcPr>
          <w:p w:rsidR="0008086C" w:rsidRPr="00E52285" w:rsidRDefault="0008086C" w:rsidP="009C51AA">
            <w:pPr>
              <w:tabs>
                <w:tab w:val="left" w:pos="5400"/>
              </w:tabs>
              <w:spacing w:before="60"/>
              <w:jc w:val="both"/>
              <w:rPr>
                <w:b/>
              </w:rPr>
            </w:pPr>
            <w:r w:rsidRPr="001F79EF">
              <w:rPr>
                <w:b/>
                <w:lang w:val="fr-FR"/>
              </w:rPr>
              <w:t xml:space="preserve"> </w:t>
            </w:r>
            <w:r w:rsidRPr="00E52285">
              <w:rPr>
                <w:b/>
              </w:rPr>
              <w:t>6.</w:t>
            </w:r>
          </w:p>
        </w:tc>
        <w:tc>
          <w:tcPr>
            <w:tcW w:w="9781" w:type="dxa"/>
            <w:gridSpan w:val="4"/>
          </w:tcPr>
          <w:p w:rsidR="0008086C" w:rsidRPr="008062AC" w:rsidRDefault="00BB5DC7" w:rsidP="00A568C1">
            <w:pPr>
              <w:spacing w:before="60"/>
              <w:rPr>
                <w:b/>
                <w:lang w:val="fr-FR"/>
              </w:rPr>
            </w:pPr>
            <w:r w:rsidRPr="00BB5DC7">
              <w:rPr>
                <w:b/>
                <w:lang w:val="fr-FR"/>
              </w:rPr>
              <w:t>Combien de fois le bateau s’arrêtera-t-il ?</w:t>
            </w:r>
          </w:p>
        </w:tc>
        <w:tc>
          <w:tcPr>
            <w:tcW w:w="709" w:type="dxa"/>
            <w:vMerge w:val="restart"/>
            <w:shd w:val="pct5" w:color="auto" w:fill="DDDDDD"/>
          </w:tcPr>
          <w:p w:rsidR="0008086C" w:rsidRPr="008062AC" w:rsidRDefault="0008086C" w:rsidP="009C51AA">
            <w:pPr>
              <w:tabs>
                <w:tab w:val="left" w:pos="5400"/>
              </w:tabs>
              <w:jc w:val="both"/>
              <w:rPr>
                <w:b/>
                <w:lang w:val="fr-FR"/>
              </w:rPr>
            </w:pPr>
          </w:p>
        </w:tc>
      </w:tr>
      <w:tr w:rsidR="00BB5DC7" w:rsidRPr="000D6928" w:rsidTr="009C51AA">
        <w:tc>
          <w:tcPr>
            <w:tcW w:w="567" w:type="dxa"/>
            <w:vMerge/>
          </w:tcPr>
          <w:p w:rsidR="00BB5DC7" w:rsidRPr="008062AC"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8062AC">
              <w:rPr>
                <w:b/>
                <w:lang w:val="fr-FR"/>
              </w:rPr>
              <w:t xml:space="preserve">  </w:t>
            </w:r>
            <w:r w:rsidRPr="00E52285">
              <w:rPr>
                <w:b/>
              </w:rPr>
              <w:t>A</w:t>
            </w:r>
          </w:p>
        </w:tc>
        <w:tc>
          <w:tcPr>
            <w:tcW w:w="9072" w:type="dxa"/>
            <w:gridSpan w:val="3"/>
          </w:tcPr>
          <w:p w:rsidR="00BB5DC7" w:rsidRPr="00352EC9" w:rsidRDefault="00BB5DC7" w:rsidP="00880CAD">
            <w:pPr>
              <w:pStyle w:val="NoSpacing"/>
              <w:rPr>
                <w:rFonts w:ascii="Times New Roman" w:hAnsi="Times New Roman"/>
                <w:sz w:val="24"/>
                <w:szCs w:val="24"/>
                <w:lang w:val="fr-FR"/>
              </w:rPr>
            </w:pPr>
            <w:r w:rsidRPr="00352EC9">
              <w:rPr>
                <w:rFonts w:ascii="Times New Roman" w:hAnsi="Times New Roman"/>
                <w:sz w:val="24"/>
                <w:szCs w:val="24"/>
                <w:lang w:val="fr-FR"/>
              </w:rPr>
              <w:t>2</w:t>
            </w:r>
          </w:p>
        </w:tc>
        <w:tc>
          <w:tcPr>
            <w:tcW w:w="709" w:type="dxa"/>
            <w:vMerge/>
            <w:shd w:val="pct5" w:color="auto" w:fill="DDDDDD"/>
          </w:tcPr>
          <w:p w:rsidR="00BB5DC7" w:rsidRPr="001F79EF" w:rsidRDefault="00BB5DC7" w:rsidP="009C51AA">
            <w:pPr>
              <w:tabs>
                <w:tab w:val="left" w:pos="5400"/>
              </w:tabs>
              <w:jc w:val="both"/>
              <w:rPr>
                <w:b/>
                <w:lang w:val="fr-FR"/>
              </w:rPr>
            </w:pPr>
          </w:p>
        </w:tc>
      </w:tr>
      <w:tr w:rsidR="00BB5DC7" w:rsidRPr="000D6928" w:rsidTr="009C51AA">
        <w:tc>
          <w:tcPr>
            <w:tcW w:w="567" w:type="dxa"/>
            <w:vMerge/>
          </w:tcPr>
          <w:p w:rsidR="00BB5DC7" w:rsidRPr="001F79EF"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1F79EF">
              <w:rPr>
                <w:b/>
                <w:lang w:val="fr-FR"/>
              </w:rPr>
              <w:t xml:space="preserve">  </w:t>
            </w:r>
            <w:r w:rsidRPr="00E52285">
              <w:rPr>
                <w:b/>
              </w:rPr>
              <w:t>B</w:t>
            </w:r>
          </w:p>
        </w:tc>
        <w:tc>
          <w:tcPr>
            <w:tcW w:w="9072" w:type="dxa"/>
            <w:gridSpan w:val="3"/>
          </w:tcPr>
          <w:p w:rsidR="00BB5DC7" w:rsidRPr="00352EC9" w:rsidRDefault="00BB5DC7" w:rsidP="00880CAD">
            <w:pPr>
              <w:pStyle w:val="NoSpacing"/>
              <w:rPr>
                <w:rFonts w:ascii="Times New Roman" w:hAnsi="Times New Roman"/>
                <w:sz w:val="24"/>
                <w:szCs w:val="24"/>
                <w:lang w:val="fr-FR"/>
              </w:rPr>
            </w:pPr>
            <w:r w:rsidRPr="00352EC9">
              <w:rPr>
                <w:rFonts w:ascii="Times New Roman" w:hAnsi="Times New Roman"/>
                <w:sz w:val="24"/>
                <w:szCs w:val="24"/>
                <w:lang w:val="fr-FR"/>
              </w:rPr>
              <w:t>3</w:t>
            </w:r>
          </w:p>
        </w:tc>
        <w:tc>
          <w:tcPr>
            <w:tcW w:w="709" w:type="dxa"/>
            <w:vMerge/>
            <w:shd w:val="pct5" w:color="auto" w:fill="DDDDDD"/>
          </w:tcPr>
          <w:p w:rsidR="00BB5DC7" w:rsidRPr="001F79EF" w:rsidRDefault="00BB5DC7" w:rsidP="009C51AA">
            <w:pPr>
              <w:tabs>
                <w:tab w:val="left" w:pos="5400"/>
              </w:tabs>
              <w:jc w:val="both"/>
              <w:rPr>
                <w:b/>
                <w:lang w:val="fr-FR"/>
              </w:rPr>
            </w:pPr>
          </w:p>
        </w:tc>
      </w:tr>
      <w:tr w:rsidR="00BB5DC7" w:rsidRPr="000D6928" w:rsidTr="009C51AA">
        <w:tc>
          <w:tcPr>
            <w:tcW w:w="567" w:type="dxa"/>
            <w:vMerge/>
          </w:tcPr>
          <w:p w:rsidR="00BB5DC7" w:rsidRPr="001F79EF"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1F79EF">
              <w:rPr>
                <w:b/>
                <w:lang w:val="fr-FR"/>
              </w:rPr>
              <w:t xml:space="preserve">  </w:t>
            </w:r>
            <w:r w:rsidRPr="00E52285">
              <w:rPr>
                <w:b/>
              </w:rPr>
              <w:t>С</w:t>
            </w:r>
          </w:p>
        </w:tc>
        <w:tc>
          <w:tcPr>
            <w:tcW w:w="9072" w:type="dxa"/>
            <w:gridSpan w:val="3"/>
          </w:tcPr>
          <w:p w:rsidR="00BB5DC7" w:rsidRPr="00352EC9" w:rsidRDefault="00BB5DC7" w:rsidP="00880CAD">
            <w:pPr>
              <w:pStyle w:val="NoSpacing"/>
              <w:rPr>
                <w:rFonts w:ascii="Times New Roman" w:hAnsi="Times New Roman"/>
                <w:sz w:val="24"/>
                <w:szCs w:val="24"/>
                <w:lang w:val="fr-FR"/>
              </w:rPr>
            </w:pPr>
            <w:r w:rsidRPr="00352EC9">
              <w:rPr>
                <w:rFonts w:ascii="Times New Roman" w:hAnsi="Times New Roman"/>
                <w:sz w:val="24"/>
                <w:szCs w:val="24"/>
                <w:lang w:val="fr-FR"/>
              </w:rPr>
              <w:t>4</w:t>
            </w:r>
          </w:p>
        </w:tc>
        <w:tc>
          <w:tcPr>
            <w:tcW w:w="709" w:type="dxa"/>
            <w:vMerge/>
            <w:shd w:val="pct5" w:color="auto" w:fill="DDDDDD"/>
          </w:tcPr>
          <w:p w:rsidR="00BB5DC7" w:rsidRPr="001F79EF" w:rsidRDefault="00BB5DC7" w:rsidP="009C51AA">
            <w:pPr>
              <w:tabs>
                <w:tab w:val="left" w:pos="5400"/>
              </w:tabs>
              <w:jc w:val="both"/>
              <w:rPr>
                <w:b/>
                <w:lang w:val="fr-FR"/>
              </w:rPr>
            </w:pPr>
          </w:p>
        </w:tc>
      </w:tr>
      <w:tr w:rsidR="0008086C" w:rsidRPr="00D34595" w:rsidTr="009C51AA">
        <w:tc>
          <w:tcPr>
            <w:tcW w:w="567" w:type="dxa"/>
            <w:vMerge w:val="restart"/>
          </w:tcPr>
          <w:p w:rsidR="0008086C" w:rsidRPr="00E52285" w:rsidRDefault="0008086C" w:rsidP="009C51AA">
            <w:pPr>
              <w:tabs>
                <w:tab w:val="left" w:pos="5400"/>
              </w:tabs>
              <w:spacing w:before="60"/>
              <w:jc w:val="both"/>
              <w:rPr>
                <w:b/>
              </w:rPr>
            </w:pPr>
            <w:r w:rsidRPr="001F79EF">
              <w:rPr>
                <w:b/>
                <w:lang w:val="fr-FR"/>
              </w:rPr>
              <w:t xml:space="preserve"> </w:t>
            </w:r>
            <w:r w:rsidRPr="00E52285">
              <w:rPr>
                <w:b/>
              </w:rPr>
              <w:t>7.</w:t>
            </w:r>
          </w:p>
        </w:tc>
        <w:tc>
          <w:tcPr>
            <w:tcW w:w="9781" w:type="dxa"/>
            <w:gridSpan w:val="4"/>
          </w:tcPr>
          <w:p w:rsidR="0008086C" w:rsidRPr="008062AC" w:rsidRDefault="00BB5DC7" w:rsidP="00A568C1">
            <w:pPr>
              <w:spacing w:before="60"/>
              <w:rPr>
                <w:b/>
                <w:lang w:val="fr-FR"/>
              </w:rPr>
            </w:pPr>
            <w:r w:rsidRPr="00BB5DC7">
              <w:rPr>
                <w:b/>
                <w:lang w:val="fr-FR"/>
              </w:rPr>
              <w:t>Pourquoi l’an 2012 est-il important pour ce bateau ?</w:t>
            </w:r>
          </w:p>
        </w:tc>
        <w:tc>
          <w:tcPr>
            <w:tcW w:w="709" w:type="dxa"/>
            <w:vMerge w:val="restart"/>
            <w:shd w:val="pct5" w:color="auto" w:fill="DDDDDD"/>
          </w:tcPr>
          <w:p w:rsidR="0008086C" w:rsidRPr="008062AC" w:rsidRDefault="0008086C" w:rsidP="009C51AA">
            <w:pPr>
              <w:tabs>
                <w:tab w:val="left" w:pos="5400"/>
              </w:tabs>
              <w:jc w:val="both"/>
              <w:rPr>
                <w:b/>
                <w:lang w:val="fr-FR"/>
              </w:rPr>
            </w:pPr>
          </w:p>
        </w:tc>
      </w:tr>
      <w:tr w:rsidR="008062AC" w:rsidRPr="00D34595" w:rsidTr="009C51AA">
        <w:tc>
          <w:tcPr>
            <w:tcW w:w="567" w:type="dxa"/>
            <w:vMerge/>
          </w:tcPr>
          <w:p w:rsidR="008062AC" w:rsidRPr="008062AC" w:rsidRDefault="008062AC" w:rsidP="009C51AA">
            <w:pPr>
              <w:tabs>
                <w:tab w:val="left" w:pos="5400"/>
              </w:tabs>
              <w:spacing w:before="60"/>
              <w:jc w:val="both"/>
              <w:rPr>
                <w:b/>
                <w:lang w:val="fr-FR"/>
              </w:rPr>
            </w:pPr>
          </w:p>
        </w:tc>
        <w:tc>
          <w:tcPr>
            <w:tcW w:w="709" w:type="dxa"/>
          </w:tcPr>
          <w:p w:rsidR="008062AC" w:rsidRPr="00E52285" w:rsidRDefault="008062AC" w:rsidP="00A568C1">
            <w:pPr>
              <w:tabs>
                <w:tab w:val="left" w:pos="5400"/>
              </w:tabs>
              <w:spacing w:before="60"/>
              <w:jc w:val="both"/>
              <w:rPr>
                <w:b/>
              </w:rPr>
            </w:pPr>
            <w:r w:rsidRPr="008062AC">
              <w:rPr>
                <w:b/>
                <w:lang w:val="fr-FR"/>
              </w:rPr>
              <w:t xml:space="preserve">  </w:t>
            </w:r>
            <w:r w:rsidRPr="00E52285">
              <w:rPr>
                <w:b/>
              </w:rPr>
              <w:t>A</w:t>
            </w:r>
          </w:p>
        </w:tc>
        <w:tc>
          <w:tcPr>
            <w:tcW w:w="9072" w:type="dxa"/>
            <w:gridSpan w:val="3"/>
          </w:tcPr>
          <w:p w:rsidR="008062AC" w:rsidRPr="00BB5DC7" w:rsidRDefault="00BB5DC7" w:rsidP="00176819">
            <w:pPr>
              <w:pStyle w:val="NoSpacing"/>
              <w:rPr>
                <w:rFonts w:ascii="Times New Roman" w:hAnsi="Times New Roman"/>
                <w:sz w:val="24"/>
                <w:szCs w:val="24"/>
                <w:lang w:val="fr-FR"/>
              </w:rPr>
            </w:pPr>
            <w:r w:rsidRPr="00BB5DC7">
              <w:rPr>
                <w:rFonts w:ascii="Times New Roman" w:hAnsi="Times New Roman"/>
                <w:sz w:val="24"/>
                <w:szCs w:val="24"/>
                <w:lang w:val="fr-FR"/>
              </w:rPr>
              <w:t>C’est cette année-là qu’il a été construit.</w:t>
            </w:r>
          </w:p>
        </w:tc>
        <w:tc>
          <w:tcPr>
            <w:tcW w:w="709" w:type="dxa"/>
            <w:vMerge/>
            <w:shd w:val="pct5" w:color="auto" w:fill="DDDDDD"/>
          </w:tcPr>
          <w:p w:rsidR="008062AC" w:rsidRPr="001F79EF" w:rsidRDefault="008062AC" w:rsidP="009C51AA">
            <w:pPr>
              <w:tabs>
                <w:tab w:val="left" w:pos="5400"/>
              </w:tabs>
              <w:jc w:val="both"/>
              <w:rPr>
                <w:b/>
                <w:lang w:val="fr-FR"/>
              </w:rPr>
            </w:pPr>
          </w:p>
        </w:tc>
      </w:tr>
      <w:tr w:rsidR="00BB5DC7" w:rsidRPr="00D34595" w:rsidTr="009C51AA">
        <w:tc>
          <w:tcPr>
            <w:tcW w:w="567" w:type="dxa"/>
            <w:vMerge/>
          </w:tcPr>
          <w:p w:rsidR="00BB5DC7" w:rsidRPr="001F79EF"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1F79EF">
              <w:rPr>
                <w:b/>
                <w:lang w:val="fr-FR"/>
              </w:rPr>
              <w:t xml:space="preserve">  </w:t>
            </w:r>
            <w:r w:rsidRPr="00E52285">
              <w:rPr>
                <w:b/>
              </w:rPr>
              <w:t>B</w:t>
            </w:r>
          </w:p>
        </w:tc>
        <w:tc>
          <w:tcPr>
            <w:tcW w:w="9072" w:type="dxa"/>
            <w:gridSpan w:val="3"/>
          </w:tcPr>
          <w:p w:rsidR="00BB5DC7" w:rsidRPr="00E962D2" w:rsidRDefault="00BB5DC7" w:rsidP="00DC44F4">
            <w:pPr>
              <w:pStyle w:val="NoSpacing"/>
              <w:rPr>
                <w:rFonts w:ascii="Times New Roman" w:hAnsi="Times New Roman"/>
                <w:sz w:val="24"/>
                <w:szCs w:val="24"/>
                <w:lang w:val="fr-FR"/>
              </w:rPr>
            </w:pPr>
            <w:r w:rsidRPr="00E962D2">
              <w:rPr>
                <w:rFonts w:ascii="Times New Roman" w:hAnsi="Times New Roman"/>
                <w:sz w:val="24"/>
                <w:szCs w:val="24"/>
                <w:lang w:val="fr-FR"/>
              </w:rPr>
              <w:t xml:space="preserve">Depuis cette année-là, le bateau appartient à la fondation qui lutte pour la préservation de l’eau. </w:t>
            </w:r>
          </w:p>
        </w:tc>
        <w:tc>
          <w:tcPr>
            <w:tcW w:w="709" w:type="dxa"/>
            <w:vMerge/>
            <w:shd w:val="pct5" w:color="auto" w:fill="DDDDDD"/>
          </w:tcPr>
          <w:p w:rsidR="00BB5DC7" w:rsidRPr="00E962D2" w:rsidRDefault="00BB5DC7" w:rsidP="009C51AA">
            <w:pPr>
              <w:tabs>
                <w:tab w:val="left" w:pos="5400"/>
              </w:tabs>
              <w:jc w:val="both"/>
              <w:rPr>
                <w:b/>
                <w:lang w:val="fr-FR"/>
              </w:rPr>
            </w:pPr>
          </w:p>
        </w:tc>
      </w:tr>
      <w:tr w:rsidR="00BB5DC7" w:rsidRPr="00D34595" w:rsidTr="009C51AA">
        <w:tc>
          <w:tcPr>
            <w:tcW w:w="567" w:type="dxa"/>
            <w:vMerge/>
          </w:tcPr>
          <w:p w:rsidR="00BB5DC7" w:rsidRPr="00E962D2" w:rsidRDefault="00BB5DC7" w:rsidP="009C51AA">
            <w:pPr>
              <w:tabs>
                <w:tab w:val="left" w:pos="5400"/>
              </w:tabs>
              <w:spacing w:before="60"/>
              <w:jc w:val="both"/>
              <w:rPr>
                <w:b/>
                <w:lang w:val="fr-FR"/>
              </w:rPr>
            </w:pPr>
          </w:p>
        </w:tc>
        <w:tc>
          <w:tcPr>
            <w:tcW w:w="709" w:type="dxa"/>
          </w:tcPr>
          <w:p w:rsidR="00BB5DC7" w:rsidRPr="00E52285" w:rsidRDefault="00BB5DC7" w:rsidP="00A568C1">
            <w:pPr>
              <w:tabs>
                <w:tab w:val="left" w:pos="5400"/>
              </w:tabs>
              <w:spacing w:before="60"/>
              <w:jc w:val="both"/>
              <w:rPr>
                <w:b/>
              </w:rPr>
            </w:pPr>
            <w:r w:rsidRPr="00E962D2">
              <w:rPr>
                <w:b/>
                <w:lang w:val="fr-FR"/>
              </w:rPr>
              <w:t xml:space="preserve">  </w:t>
            </w:r>
            <w:r w:rsidRPr="00E52285">
              <w:rPr>
                <w:b/>
              </w:rPr>
              <w:t>С</w:t>
            </w:r>
          </w:p>
        </w:tc>
        <w:tc>
          <w:tcPr>
            <w:tcW w:w="9072" w:type="dxa"/>
            <w:gridSpan w:val="3"/>
          </w:tcPr>
          <w:p w:rsidR="00BB5DC7" w:rsidRPr="00BB5DC7" w:rsidRDefault="00BB5DC7" w:rsidP="00DC44F4">
            <w:pPr>
              <w:pStyle w:val="NoSpacing"/>
              <w:rPr>
                <w:rFonts w:ascii="Times New Roman" w:hAnsi="Times New Roman"/>
                <w:sz w:val="24"/>
                <w:szCs w:val="24"/>
                <w:lang w:val="fr-FR"/>
              </w:rPr>
            </w:pPr>
            <w:r w:rsidRPr="00BB5DC7">
              <w:rPr>
                <w:rFonts w:ascii="Times New Roman" w:hAnsi="Times New Roman"/>
                <w:sz w:val="24"/>
                <w:szCs w:val="24"/>
                <w:lang w:val="fr-FR"/>
              </w:rPr>
              <w:t>C’est cette année-là qu’il a fait son premier long voyage à l’énergie solaire.</w:t>
            </w:r>
          </w:p>
        </w:tc>
        <w:tc>
          <w:tcPr>
            <w:tcW w:w="709" w:type="dxa"/>
            <w:vMerge/>
            <w:shd w:val="pct5" w:color="auto" w:fill="DDDDDD"/>
          </w:tcPr>
          <w:p w:rsidR="00BB5DC7" w:rsidRPr="00BB5DC7" w:rsidRDefault="00BB5DC7" w:rsidP="009C51AA">
            <w:pPr>
              <w:tabs>
                <w:tab w:val="left" w:pos="5400"/>
              </w:tabs>
              <w:jc w:val="both"/>
              <w:rPr>
                <w:b/>
                <w:lang w:val="fr-FR"/>
              </w:rPr>
            </w:pPr>
          </w:p>
        </w:tc>
      </w:tr>
      <w:tr w:rsidR="0008086C" w:rsidRPr="00E52285" w:rsidTr="009C51AA">
        <w:tc>
          <w:tcPr>
            <w:tcW w:w="1588" w:type="dxa"/>
            <w:gridSpan w:val="3"/>
          </w:tcPr>
          <w:p w:rsidR="0008086C" w:rsidRPr="00E52285" w:rsidRDefault="0008086C" w:rsidP="009C51AA">
            <w:pPr>
              <w:tabs>
                <w:tab w:val="left" w:pos="5400"/>
              </w:tabs>
              <w:spacing w:before="240" w:after="240"/>
              <w:jc w:val="both"/>
              <w:rPr>
                <w:b/>
              </w:rPr>
            </w:pPr>
            <w:proofErr w:type="spellStart"/>
            <w:r w:rsidRPr="00E52285">
              <w:rPr>
                <w:b/>
              </w:rPr>
              <w:t>Прегледали</w:t>
            </w:r>
            <w:proofErr w:type="spellEnd"/>
            <w:r w:rsidRPr="00E52285">
              <w:rPr>
                <w:b/>
              </w:rPr>
              <w:t xml:space="preserve">: </w:t>
            </w:r>
          </w:p>
        </w:tc>
        <w:tc>
          <w:tcPr>
            <w:tcW w:w="4507" w:type="dxa"/>
          </w:tcPr>
          <w:p w:rsidR="0008086C" w:rsidRPr="00E52285" w:rsidRDefault="0008086C" w:rsidP="009C51AA">
            <w:pPr>
              <w:tabs>
                <w:tab w:val="left" w:pos="5400"/>
              </w:tabs>
              <w:spacing w:before="240" w:after="240"/>
              <w:jc w:val="both"/>
              <w:rPr>
                <w:b/>
              </w:rPr>
            </w:pPr>
            <w:r w:rsidRPr="00E52285">
              <w:rPr>
                <w:b/>
              </w:rPr>
              <w:t xml:space="preserve">1. </w:t>
            </w:r>
          </w:p>
        </w:tc>
        <w:tc>
          <w:tcPr>
            <w:tcW w:w="4962" w:type="dxa"/>
            <w:gridSpan w:val="2"/>
          </w:tcPr>
          <w:p w:rsidR="0008086C" w:rsidRPr="00E52285" w:rsidRDefault="0008086C" w:rsidP="009C51AA">
            <w:pPr>
              <w:tabs>
                <w:tab w:val="left" w:pos="5400"/>
              </w:tabs>
              <w:spacing w:before="240" w:after="240"/>
              <w:jc w:val="both"/>
              <w:rPr>
                <w:b/>
              </w:rPr>
            </w:pPr>
            <w:r w:rsidRPr="00E52285">
              <w:rPr>
                <w:b/>
              </w:rPr>
              <w:t>2.</w:t>
            </w:r>
          </w:p>
        </w:tc>
      </w:tr>
    </w:tbl>
    <w:p w:rsidR="0008086C" w:rsidRPr="00E52285" w:rsidRDefault="0008086C" w:rsidP="0008086C">
      <w:pPr>
        <w:tabs>
          <w:tab w:val="left" w:pos="5400"/>
        </w:tabs>
        <w:jc w:val="right"/>
        <w:rPr>
          <w:b/>
          <w:lang w:val="de-DE"/>
        </w:rPr>
      </w:pPr>
    </w:p>
    <w:p w:rsidR="0008086C" w:rsidRPr="0008086C" w:rsidRDefault="0008086C" w:rsidP="004E00B4">
      <w:pPr>
        <w:tabs>
          <w:tab w:val="left" w:pos="5400"/>
        </w:tabs>
        <w:jc w:val="both"/>
        <w:rPr>
          <w:b/>
        </w:rPr>
      </w:pPr>
    </w:p>
    <w:tbl>
      <w:tblPr>
        <w:tblStyle w:val="TableGrid"/>
        <w:tblW w:w="0" w:type="auto"/>
        <w:tblInd w:w="250" w:type="dxa"/>
        <w:tblLook w:val="04A0"/>
      </w:tblPr>
      <w:tblGrid>
        <w:gridCol w:w="10183"/>
        <w:gridCol w:w="1123"/>
      </w:tblGrid>
      <w:tr w:rsidR="00BA29C0" w:rsidRPr="00D34595" w:rsidTr="007F15F6">
        <w:tc>
          <w:tcPr>
            <w:tcW w:w="11306" w:type="dxa"/>
            <w:gridSpan w:val="2"/>
          </w:tcPr>
          <w:p w:rsidR="00E84F44" w:rsidRDefault="00E84F44" w:rsidP="00E84F44">
            <w:pPr>
              <w:spacing w:before="120"/>
              <w:jc w:val="center"/>
              <w:rPr>
                <w:b/>
                <w:lang w:val="sr-Cyrl-CS"/>
              </w:rPr>
            </w:pPr>
            <w:r>
              <w:rPr>
                <w:b/>
                <w:lang w:val="sr-Cyrl-CS"/>
              </w:rPr>
              <w:lastRenderedPageBreak/>
              <w:t>ДРУШТВО ЗА СТРАНЕ ЈЕЗИКЕ И КЊИЖЕВНОСТИ СРБИЈЕ</w:t>
            </w:r>
          </w:p>
          <w:p w:rsidR="00E84F44" w:rsidRDefault="00E84F44" w:rsidP="00E84F44">
            <w:pPr>
              <w:jc w:val="center"/>
              <w:rPr>
                <w:b/>
                <w:lang w:val="sr-Cyrl-CS"/>
              </w:rPr>
            </w:pPr>
            <w:r>
              <w:rPr>
                <w:b/>
                <w:lang w:val="sr-Cyrl-CS"/>
              </w:rPr>
              <w:t xml:space="preserve">РЕПУБЛИЧКО ТАКМИЧЕЊЕ </w:t>
            </w:r>
            <w:r w:rsidRPr="001F79EF">
              <w:rPr>
                <w:b/>
                <w:lang w:val="ru-RU"/>
              </w:rPr>
              <w:t xml:space="preserve">УЧЕНИКА </w:t>
            </w:r>
            <w:r w:rsidRPr="001F79EF">
              <w:rPr>
                <w:b/>
              </w:rPr>
              <w:t>VIII</w:t>
            </w:r>
            <w:r w:rsidRPr="001F79EF">
              <w:rPr>
                <w:b/>
                <w:lang w:val="ru-RU"/>
              </w:rPr>
              <w:t xml:space="preserve"> РАЗРЕДА ОСНОВНИХ ШКОЛА</w:t>
            </w:r>
            <w:r>
              <w:rPr>
                <w:b/>
                <w:lang w:val="sr-Cyrl-CS"/>
              </w:rPr>
              <w:t xml:space="preserve"> У ЗНАЊУ СТРАНИХ ЈЕЗИКА</w:t>
            </w:r>
          </w:p>
          <w:p w:rsidR="00E84F44" w:rsidRDefault="00E84F44" w:rsidP="00E84F44">
            <w:pPr>
              <w:jc w:val="center"/>
              <w:rPr>
                <w:b/>
                <w:lang w:val="sr-Cyrl-CS"/>
              </w:rPr>
            </w:pPr>
            <w:r w:rsidRPr="00264E7C">
              <w:rPr>
                <w:b/>
                <w:lang w:val="ru-RU"/>
              </w:rPr>
              <w:t>14.5.2017. године</w:t>
            </w:r>
            <w:r>
              <w:rPr>
                <w:b/>
                <w:lang w:val="sr-Cyrl-CS"/>
              </w:rPr>
              <w:t xml:space="preserve"> </w:t>
            </w:r>
          </w:p>
          <w:p w:rsidR="00E84F44" w:rsidRDefault="00E84F44" w:rsidP="00E84F44">
            <w:pPr>
              <w:jc w:val="center"/>
              <w:rPr>
                <w:b/>
                <w:lang w:val="sr-Cyrl-CS"/>
              </w:rPr>
            </w:pPr>
            <w:r>
              <w:rPr>
                <w:b/>
                <w:lang w:val="sr-Cyrl-CS"/>
              </w:rPr>
              <w:t xml:space="preserve">ФРАНЦУСКИ ЈЕЗИК – </w:t>
            </w:r>
            <w:r w:rsidRPr="000D6928">
              <w:rPr>
                <w:b/>
                <w:lang w:val="sr-Cyrl-CS"/>
              </w:rPr>
              <w:t xml:space="preserve">СПЕЦИЈАЛНА </w:t>
            </w:r>
            <w:r>
              <w:rPr>
                <w:b/>
                <w:lang w:val="sr-Cyrl-CS"/>
              </w:rPr>
              <w:t>КАТЕГОРИЈА</w:t>
            </w:r>
          </w:p>
          <w:p w:rsidR="00BA29C0" w:rsidRPr="0011792A" w:rsidRDefault="0011792A" w:rsidP="0011792A">
            <w:pPr>
              <w:jc w:val="right"/>
              <w:rPr>
                <w:b/>
                <w:bCs/>
                <w:lang w:val="sr-Cyrl-CS"/>
              </w:rPr>
            </w:pPr>
            <w:r w:rsidRPr="0011792A">
              <w:rPr>
                <w:rStyle w:val="Strong"/>
                <w:b w:val="0"/>
                <w:color w:val="242730"/>
                <w:lang w:val="sr-Cyrl-CS"/>
              </w:rPr>
              <w:t xml:space="preserve">          </w:t>
            </w:r>
            <w:r w:rsidRPr="0011792A">
              <w:rPr>
                <w:rStyle w:val="Strong"/>
                <w:b w:val="0"/>
                <w:color w:val="242730"/>
                <w:u w:val="single"/>
                <w:lang w:val="sr-Cyrl-CS"/>
              </w:rPr>
              <w:t xml:space="preserve"> </w:t>
            </w:r>
            <w:r w:rsidR="00BA29C0">
              <w:rPr>
                <w:rStyle w:val="Strong"/>
                <w:b w:val="0"/>
                <w:color w:val="242730"/>
                <w:u w:val="single"/>
                <w:lang w:val="sr-Cyrl-CS"/>
              </w:rPr>
              <w:t xml:space="preserve">ТРЕЋИ ДЕО: </w:t>
            </w:r>
            <w:r w:rsidR="00BA29C0" w:rsidRPr="004A022B">
              <w:rPr>
                <w:rStyle w:val="Strong"/>
                <w:b w:val="0"/>
                <w:color w:val="242730"/>
                <w:u w:val="single"/>
                <w:lang w:val="sr-Cyrl-CS"/>
              </w:rPr>
              <w:t xml:space="preserve">Провера </w:t>
            </w:r>
            <w:r w:rsidR="00BA29C0">
              <w:rPr>
                <w:rStyle w:val="Strong"/>
                <w:b w:val="0"/>
                <w:color w:val="242730"/>
                <w:u w:val="single"/>
                <w:lang w:val="sr-Cyrl-CS"/>
              </w:rPr>
              <w:t>знања о језику</w:t>
            </w:r>
            <w:r w:rsidRPr="00DD43CF">
              <w:rPr>
                <w:b/>
                <w:bCs/>
                <w:lang w:val="ru-RU"/>
              </w:rPr>
              <w:t xml:space="preserve"> </w:t>
            </w:r>
            <w:r>
              <w:rPr>
                <w:b/>
                <w:bCs/>
                <w:lang w:val="sr-Cyrl-CS"/>
              </w:rPr>
              <w:t xml:space="preserve">                      </w:t>
            </w:r>
            <w:r w:rsidRPr="00DD43CF">
              <w:rPr>
                <w:b/>
                <w:bCs/>
                <w:lang w:val="ru-RU"/>
              </w:rPr>
              <w:t>Време</w:t>
            </w:r>
            <w:r w:rsidRPr="00874641">
              <w:rPr>
                <w:b/>
                <w:bCs/>
                <w:lang w:val="ru-RU"/>
              </w:rPr>
              <w:t xml:space="preserve"> </w:t>
            </w:r>
            <w:r w:rsidRPr="00DD43CF">
              <w:rPr>
                <w:b/>
                <w:bCs/>
                <w:lang w:val="ru-RU"/>
              </w:rPr>
              <w:t xml:space="preserve">израде: </w:t>
            </w:r>
            <w:r w:rsidRPr="0011792A">
              <w:rPr>
                <w:b/>
                <w:bCs/>
                <w:lang w:val="ru-RU"/>
              </w:rPr>
              <w:t>45  минута</w:t>
            </w:r>
            <w:r w:rsidRPr="0011792A">
              <w:rPr>
                <w:bCs/>
                <w:lang w:val="ru-RU"/>
              </w:rPr>
              <w:tab/>
            </w:r>
          </w:p>
          <w:p w:rsidR="00BA29C0" w:rsidRPr="0011792A" w:rsidRDefault="008062AC" w:rsidP="00771CEC">
            <w:pPr>
              <w:jc w:val="center"/>
              <w:rPr>
                <w:b/>
                <w:sz w:val="44"/>
                <w:szCs w:val="44"/>
                <w:lang w:val="sr-Cyrl-CS"/>
              </w:rPr>
            </w:pPr>
            <w:r>
              <w:rPr>
                <w:lang w:val="sr-Cyrl-CS"/>
              </w:rPr>
              <w:t>ШИФРА</w:t>
            </w:r>
            <w:r w:rsidRPr="00145DDC">
              <w:rPr>
                <w:lang w:val="ru-RU"/>
              </w:rPr>
              <w:t>:</w:t>
            </w:r>
            <w:r w:rsidRPr="0011792A">
              <w:rPr>
                <w:lang w:val="sr-Cyrl-CS"/>
              </w:rPr>
              <w:t xml:space="preserve"> </w:t>
            </w:r>
            <w:r w:rsidRPr="00145DDC">
              <w:rPr>
                <w:lang w:val="ru-RU"/>
              </w:rPr>
              <w:t>______________</w:t>
            </w:r>
            <w:r>
              <w:rPr>
                <w:lang w:val="sr-Cyrl-CS"/>
              </w:rPr>
              <w:t xml:space="preserve">                                                                         </w:t>
            </w:r>
            <w:r w:rsidR="00BA29C0">
              <w:rPr>
                <w:lang w:val="sr-Cyrl-CS"/>
              </w:rPr>
              <w:t>У</w:t>
            </w:r>
            <w:r w:rsidR="00BA29C0" w:rsidRPr="00C974EB">
              <w:rPr>
                <w:lang w:val="sr-Cyrl-CS"/>
              </w:rPr>
              <w:t>КУПНО ПОЕНА:</w:t>
            </w:r>
            <w:r w:rsidR="00BA29C0" w:rsidRPr="00C974EB">
              <w:rPr>
                <w:lang w:val="ru-RU"/>
              </w:rPr>
              <w:t xml:space="preserve"> </w:t>
            </w:r>
            <w:r w:rsidR="00BA29C0">
              <w:rPr>
                <w:lang w:val="sr-Cyrl-CS"/>
              </w:rPr>
              <w:t>___</w:t>
            </w:r>
            <w:r w:rsidR="00BA29C0" w:rsidRPr="00C974EB">
              <w:rPr>
                <w:lang w:val="ru-RU"/>
              </w:rPr>
              <w:t>__</w:t>
            </w:r>
            <w:r w:rsidR="00BA29C0" w:rsidRPr="00C974EB">
              <w:rPr>
                <w:lang w:val="sr-Cyrl-CS"/>
              </w:rPr>
              <w:t>___/</w:t>
            </w:r>
            <w:r w:rsidR="00BA29C0">
              <w:rPr>
                <w:lang w:val="sr-Cyrl-CS"/>
              </w:rPr>
              <w:t xml:space="preserve"> </w:t>
            </w:r>
            <w:r w:rsidR="00BA29C0" w:rsidRPr="00506F55">
              <w:rPr>
                <w:b/>
                <w:sz w:val="40"/>
                <w:szCs w:val="40"/>
                <w:lang w:val="ru-RU"/>
              </w:rPr>
              <w:t>30</w:t>
            </w:r>
          </w:p>
          <w:p w:rsidR="0011792A" w:rsidRPr="00E0561D" w:rsidRDefault="0011792A" w:rsidP="0011792A">
            <w:pPr>
              <w:rPr>
                <w:b/>
                <w:lang w:val="ru-RU"/>
              </w:rPr>
            </w:pPr>
            <w:r w:rsidRPr="00DD43CF">
              <w:rPr>
                <w:lang w:val="ru-RU"/>
              </w:rPr>
              <w:t>Максимала</w:t>
            </w:r>
            <w:r w:rsidRPr="00E0561D">
              <w:rPr>
                <w:lang w:val="ru-RU"/>
              </w:rPr>
              <w:t xml:space="preserve">н број бодова:  </w:t>
            </w:r>
            <w:r w:rsidRPr="00E0561D">
              <w:rPr>
                <w:b/>
                <w:lang w:val="ru-RU"/>
              </w:rPr>
              <w:t>30</w:t>
            </w:r>
            <w:r w:rsidRPr="00E0561D">
              <w:rPr>
                <w:lang w:val="ru-RU"/>
              </w:rPr>
              <w:tab/>
            </w:r>
            <w:r w:rsidRPr="00E0561D">
              <w:rPr>
                <w:lang w:val="ru-RU"/>
              </w:rPr>
              <w:tab/>
            </w:r>
            <w:r w:rsidRPr="00E0561D">
              <w:rPr>
                <w:lang w:val="ru-RU"/>
              </w:rPr>
              <w:tab/>
            </w:r>
            <w:r w:rsidRPr="00E0561D">
              <w:rPr>
                <w:lang w:val="ru-RU"/>
              </w:rPr>
              <w:tab/>
            </w:r>
            <w:r w:rsidRPr="00E0561D">
              <w:rPr>
                <w:lang w:val="ru-RU"/>
              </w:rPr>
              <w:tab/>
            </w:r>
            <w:r w:rsidRPr="00E0561D">
              <w:rPr>
                <w:lang w:val="ru-RU"/>
              </w:rPr>
              <w:tab/>
              <w:t xml:space="preserve">Минималан број бодова:  </w:t>
            </w:r>
            <w:r w:rsidRPr="00E0561D">
              <w:rPr>
                <w:b/>
                <w:lang w:val="ru-RU"/>
              </w:rPr>
              <w:t>25</w:t>
            </w:r>
          </w:p>
          <w:p w:rsidR="00BA29C0" w:rsidRPr="0011792A" w:rsidRDefault="00BA29C0" w:rsidP="0011792A">
            <w:pPr>
              <w:rPr>
                <w:b/>
                <w:sz w:val="16"/>
                <w:szCs w:val="16"/>
                <w:lang w:val="ru-RU"/>
              </w:rPr>
            </w:pPr>
          </w:p>
        </w:tc>
      </w:tr>
      <w:tr w:rsidR="00BA29C0" w:rsidRPr="00D34595" w:rsidTr="00C82219">
        <w:tc>
          <w:tcPr>
            <w:tcW w:w="11237" w:type="dxa"/>
            <w:gridSpan w:val="2"/>
          </w:tcPr>
          <w:p w:rsidR="00BA29C0" w:rsidRPr="007F15F6" w:rsidRDefault="007F15F6" w:rsidP="007F15F6">
            <w:pPr>
              <w:pStyle w:val="NoSpacing"/>
              <w:jc w:val="both"/>
              <w:rPr>
                <w:rFonts w:ascii="Times New Roman" w:hAnsi="Times New Roman"/>
                <w:b/>
                <w:sz w:val="24"/>
                <w:szCs w:val="24"/>
                <w:lang w:val="fr-FR"/>
              </w:rPr>
            </w:pPr>
            <w:r w:rsidRPr="007F15F6">
              <w:rPr>
                <w:rFonts w:ascii="Times New Roman" w:hAnsi="Times New Roman"/>
                <w:b/>
                <w:sz w:val="24"/>
                <w:szCs w:val="24"/>
                <w:lang w:val="fr-FR"/>
              </w:rPr>
              <w:t xml:space="preserve">I </w:t>
            </w:r>
            <w:r w:rsidRPr="007F15F6">
              <w:rPr>
                <w:rFonts w:ascii="Times New Roman" w:hAnsi="Times New Roman"/>
                <w:b/>
                <w:sz w:val="24"/>
                <w:szCs w:val="24"/>
                <w:lang w:val="fr-FR"/>
              </w:rPr>
              <w:tab/>
              <w:t>Complétez le texte avec les noms de magasins qui conviennent.</w:t>
            </w:r>
          </w:p>
        </w:tc>
      </w:tr>
      <w:tr w:rsidR="0011792A" w:rsidRPr="001F79EF" w:rsidTr="00C82219">
        <w:tc>
          <w:tcPr>
            <w:tcW w:w="10206" w:type="dxa"/>
          </w:tcPr>
          <w:p w:rsidR="0011792A" w:rsidRDefault="0011792A" w:rsidP="0011792A">
            <w:pPr>
              <w:pStyle w:val="NoSpacing"/>
              <w:rPr>
                <w:rFonts w:ascii="Times New Roman" w:hAnsi="Times New Roman"/>
                <w:lang w:val="fr-FR"/>
              </w:rPr>
            </w:pPr>
          </w:p>
          <w:p w:rsidR="007F15F6" w:rsidRPr="007F15F6" w:rsidRDefault="007F15F6" w:rsidP="00D2668C">
            <w:pPr>
              <w:pStyle w:val="NoSpacing"/>
              <w:spacing w:line="276" w:lineRule="auto"/>
              <w:rPr>
                <w:rFonts w:ascii="Times New Roman" w:hAnsi="Times New Roman"/>
                <w:sz w:val="24"/>
                <w:szCs w:val="24"/>
                <w:lang w:val="fr-FR"/>
              </w:rPr>
            </w:pPr>
            <w:r w:rsidRPr="007F15F6">
              <w:rPr>
                <w:rFonts w:ascii="Times New Roman" w:hAnsi="Times New Roman"/>
                <w:sz w:val="24"/>
                <w:szCs w:val="24"/>
                <w:lang w:val="fr-FR"/>
              </w:rPr>
              <w:t>Marine raconte sa vie dans le quartier de Ménilmontant.</w:t>
            </w:r>
          </w:p>
          <w:p w:rsidR="007F15F6" w:rsidRPr="007F15F6" w:rsidRDefault="007F15F6" w:rsidP="00D2668C">
            <w:pPr>
              <w:pStyle w:val="NoSpacing"/>
              <w:spacing w:line="276" w:lineRule="auto"/>
              <w:rPr>
                <w:rFonts w:ascii="Times New Roman" w:hAnsi="Times New Roman"/>
                <w:sz w:val="24"/>
                <w:szCs w:val="24"/>
                <w:lang w:val="fr-FR"/>
              </w:rPr>
            </w:pPr>
            <w:r w:rsidRPr="007F15F6">
              <w:rPr>
                <w:rFonts w:ascii="Times New Roman" w:hAnsi="Times New Roman"/>
                <w:sz w:val="24"/>
                <w:szCs w:val="24"/>
                <w:lang w:val="fr-FR"/>
              </w:rPr>
              <w:t>J’aime ce quartier. Je peux facilement y faire mes courses. Pour acheter de la viande, j’ai une ______________ tout près de chez moi. Pour acheter du pain et des croissants, je vais à la ______________ qui est en face de mon immeuble. Et si je veux acheter des journaux, heureusement, des _________________, il y en a partout.</w:t>
            </w:r>
          </w:p>
          <w:p w:rsidR="0011792A" w:rsidRPr="0011792A" w:rsidRDefault="0011792A" w:rsidP="0011792A">
            <w:pPr>
              <w:pStyle w:val="NoSpacing"/>
              <w:rPr>
                <w:rFonts w:ascii="Times New Roman" w:hAnsi="Times New Roman"/>
                <w:lang w:val="fr-FR"/>
              </w:rPr>
            </w:pPr>
          </w:p>
        </w:tc>
        <w:tc>
          <w:tcPr>
            <w:tcW w:w="1031" w:type="dxa"/>
            <w:shd w:val="pct5" w:color="auto" w:fill="DDDDDD"/>
          </w:tcPr>
          <w:p w:rsidR="0011792A" w:rsidRDefault="0011792A" w:rsidP="005B7C67">
            <w:pPr>
              <w:tabs>
                <w:tab w:val="left" w:pos="5400"/>
              </w:tabs>
              <w:jc w:val="both"/>
              <w:rPr>
                <w:b/>
                <w:lang w:val="fr-FR"/>
              </w:rPr>
            </w:pPr>
          </w:p>
          <w:p w:rsidR="0011792A" w:rsidRDefault="0011792A" w:rsidP="0011792A">
            <w:pPr>
              <w:rPr>
                <w:lang w:val="fr-FR"/>
              </w:rPr>
            </w:pPr>
          </w:p>
          <w:p w:rsidR="007F15F6" w:rsidRDefault="007F15F6" w:rsidP="0011792A">
            <w:pPr>
              <w:rPr>
                <w:lang w:val="fr-FR"/>
              </w:rPr>
            </w:pPr>
          </w:p>
          <w:p w:rsidR="007F15F6" w:rsidRDefault="007F15F6" w:rsidP="0011792A">
            <w:pPr>
              <w:rPr>
                <w:lang w:val="fr-FR"/>
              </w:rPr>
            </w:pPr>
          </w:p>
          <w:p w:rsidR="007F15F6" w:rsidRDefault="007F15F6" w:rsidP="0011792A">
            <w:pPr>
              <w:rPr>
                <w:lang w:val="fr-FR"/>
              </w:rPr>
            </w:pPr>
          </w:p>
          <w:p w:rsidR="0011792A" w:rsidRPr="0011792A" w:rsidRDefault="0011792A" w:rsidP="0011792A">
            <w:pPr>
              <w:rPr>
                <w:lang w:val="fr-FR"/>
              </w:rPr>
            </w:pPr>
            <w:r>
              <w:rPr>
                <w:lang w:val="fr-FR"/>
              </w:rPr>
              <w:t>____</w:t>
            </w:r>
            <w:r w:rsidR="007F15F6">
              <w:rPr>
                <w:lang w:val="fr-FR"/>
              </w:rPr>
              <w:t>/3</w:t>
            </w:r>
          </w:p>
          <w:p w:rsidR="0011792A" w:rsidRPr="0011792A" w:rsidRDefault="0011792A" w:rsidP="0011792A">
            <w:pPr>
              <w:rPr>
                <w:lang w:val="fr-FR"/>
              </w:rPr>
            </w:pPr>
          </w:p>
        </w:tc>
      </w:tr>
      <w:tr w:rsidR="005B7C67" w:rsidRPr="00D34595" w:rsidTr="00C82219">
        <w:tc>
          <w:tcPr>
            <w:tcW w:w="11237" w:type="dxa"/>
            <w:gridSpan w:val="2"/>
          </w:tcPr>
          <w:p w:rsidR="005B7C67" w:rsidRPr="007F15F6" w:rsidRDefault="007F15F6" w:rsidP="007F15F6">
            <w:pPr>
              <w:pStyle w:val="NoSpacing"/>
              <w:rPr>
                <w:rFonts w:ascii="Times New Roman" w:hAnsi="Times New Roman"/>
                <w:b/>
                <w:sz w:val="24"/>
                <w:szCs w:val="24"/>
                <w:lang w:val="fr-FR"/>
              </w:rPr>
            </w:pPr>
            <w:r w:rsidRPr="007F15F6">
              <w:rPr>
                <w:rFonts w:ascii="Times New Roman" w:hAnsi="Times New Roman"/>
                <w:b/>
                <w:sz w:val="24"/>
                <w:szCs w:val="24"/>
                <w:lang w:val="fr-FR"/>
              </w:rPr>
              <w:t xml:space="preserve">II </w:t>
            </w:r>
            <w:r w:rsidRPr="007F15F6">
              <w:rPr>
                <w:rFonts w:ascii="Times New Roman" w:hAnsi="Times New Roman"/>
                <w:b/>
                <w:sz w:val="24"/>
                <w:szCs w:val="24"/>
                <w:lang w:val="fr-FR"/>
              </w:rPr>
              <w:tab/>
              <w:t>Complétez le dialogue. Mettez les verbes aux formes qui conviennent.</w:t>
            </w:r>
          </w:p>
          <w:p w:rsidR="007F15F6" w:rsidRPr="007F15F6" w:rsidRDefault="007F15F6" w:rsidP="007F15F6">
            <w:pPr>
              <w:pStyle w:val="NoSpacing"/>
              <w:rPr>
                <w:rFonts w:ascii="Times New Roman" w:hAnsi="Times New Roman"/>
                <w:b/>
                <w:lang w:val="fr-FR"/>
              </w:rPr>
            </w:pPr>
          </w:p>
        </w:tc>
      </w:tr>
      <w:tr w:rsidR="005B7C67" w:rsidRPr="001F79EF" w:rsidTr="00C82219">
        <w:tc>
          <w:tcPr>
            <w:tcW w:w="10206" w:type="dxa"/>
          </w:tcPr>
          <w:p w:rsidR="0011792A" w:rsidRDefault="0011792A" w:rsidP="0011792A">
            <w:pPr>
              <w:pStyle w:val="NoSpacing"/>
              <w:jc w:val="both"/>
              <w:rPr>
                <w:rFonts w:ascii="Times New Roman" w:hAnsi="Times New Roman"/>
                <w:b/>
                <w:szCs w:val="24"/>
                <w:lang w:val="fr-FR"/>
              </w:rPr>
            </w:pPr>
          </w:p>
          <w:p w:rsidR="007F15F6" w:rsidRPr="007F15F6" w:rsidRDefault="007F15F6" w:rsidP="007F15F6">
            <w:pPr>
              <w:pStyle w:val="NoSpacing"/>
              <w:spacing w:line="276" w:lineRule="auto"/>
              <w:rPr>
                <w:rFonts w:ascii="Times New Roman" w:hAnsi="Times New Roman"/>
                <w:sz w:val="24"/>
                <w:szCs w:val="24"/>
                <w:lang w:val="fr-FR"/>
              </w:rPr>
            </w:pPr>
            <w:r w:rsidRPr="007F15F6">
              <w:rPr>
                <w:rFonts w:ascii="Times New Roman" w:hAnsi="Times New Roman"/>
                <w:b/>
                <w:sz w:val="24"/>
                <w:szCs w:val="24"/>
                <w:lang w:val="fr-FR"/>
              </w:rPr>
              <w:t>Marc :</w:t>
            </w:r>
            <w:r w:rsidRPr="007F15F6">
              <w:rPr>
                <w:rFonts w:ascii="Times New Roman" w:hAnsi="Times New Roman"/>
                <w:sz w:val="24"/>
                <w:szCs w:val="24"/>
                <w:lang w:val="fr-FR"/>
              </w:rPr>
              <w:t xml:space="preserve"> Je veux organiser une fête pour la fin de l’année. Tu peux m’aider ?</w:t>
            </w:r>
          </w:p>
          <w:p w:rsidR="005B7C67" w:rsidRPr="007F15F6" w:rsidRDefault="007F15F6" w:rsidP="007F15F6">
            <w:pPr>
              <w:pStyle w:val="NoSpacing"/>
              <w:spacing w:line="276" w:lineRule="auto"/>
              <w:rPr>
                <w:rFonts w:ascii="Times New Roman" w:hAnsi="Times New Roman"/>
                <w:lang w:val="fr-FR"/>
              </w:rPr>
            </w:pPr>
            <w:r w:rsidRPr="007F15F6">
              <w:rPr>
                <w:rFonts w:ascii="Times New Roman" w:hAnsi="Times New Roman"/>
                <w:b/>
                <w:sz w:val="24"/>
                <w:szCs w:val="24"/>
                <w:lang w:val="fr-FR"/>
              </w:rPr>
              <w:t xml:space="preserve">Philippe : </w:t>
            </w:r>
            <w:r w:rsidRPr="007F15F6">
              <w:rPr>
                <w:rFonts w:ascii="Times New Roman" w:hAnsi="Times New Roman"/>
                <w:sz w:val="24"/>
                <w:szCs w:val="24"/>
                <w:lang w:val="fr-FR"/>
              </w:rPr>
              <w:t>Si j’avais du temps, je t’____________ (</w:t>
            </w:r>
            <w:r w:rsidRPr="007F15F6">
              <w:rPr>
                <w:rFonts w:ascii="Times New Roman" w:hAnsi="Times New Roman"/>
                <w:b/>
                <w:sz w:val="24"/>
                <w:szCs w:val="24"/>
                <w:lang w:val="fr-FR"/>
              </w:rPr>
              <w:t>aider</w:t>
            </w:r>
            <w:r w:rsidRPr="007F15F6">
              <w:rPr>
                <w:rFonts w:ascii="Times New Roman" w:hAnsi="Times New Roman"/>
                <w:sz w:val="24"/>
                <w:szCs w:val="24"/>
                <w:lang w:val="fr-FR"/>
              </w:rPr>
              <w:t>) volontiers. Mais je dois me préparer pour l’examen final. Si je travaille beaucoup, j’____________ (</w:t>
            </w:r>
            <w:r w:rsidRPr="007F15F6">
              <w:rPr>
                <w:rFonts w:ascii="Times New Roman" w:hAnsi="Times New Roman"/>
                <w:b/>
                <w:sz w:val="24"/>
                <w:szCs w:val="24"/>
                <w:lang w:val="fr-FR"/>
              </w:rPr>
              <w:t>avoir</w:t>
            </w:r>
            <w:r w:rsidRPr="007F15F6">
              <w:rPr>
                <w:rFonts w:ascii="Times New Roman" w:hAnsi="Times New Roman"/>
                <w:sz w:val="24"/>
                <w:szCs w:val="24"/>
                <w:lang w:val="fr-FR"/>
              </w:rPr>
              <w:t>) une bonne note et je ____________ (</w:t>
            </w:r>
            <w:r w:rsidRPr="007F15F6">
              <w:rPr>
                <w:rFonts w:ascii="Times New Roman" w:hAnsi="Times New Roman"/>
                <w:b/>
                <w:sz w:val="24"/>
                <w:szCs w:val="24"/>
                <w:lang w:val="fr-FR"/>
              </w:rPr>
              <w:t>s’inscrire</w:t>
            </w:r>
            <w:r w:rsidRPr="007F15F6">
              <w:rPr>
                <w:rFonts w:ascii="Times New Roman" w:hAnsi="Times New Roman"/>
                <w:sz w:val="24"/>
                <w:szCs w:val="24"/>
                <w:lang w:val="fr-FR"/>
              </w:rPr>
              <w:t>) à l’université.</w:t>
            </w:r>
          </w:p>
        </w:tc>
        <w:tc>
          <w:tcPr>
            <w:tcW w:w="1031" w:type="dxa"/>
            <w:shd w:val="pct5" w:color="auto" w:fill="DDDDDD"/>
          </w:tcPr>
          <w:p w:rsidR="0000612C" w:rsidRDefault="0000612C" w:rsidP="009C51AA">
            <w:pPr>
              <w:tabs>
                <w:tab w:val="left" w:pos="5400"/>
              </w:tabs>
              <w:jc w:val="both"/>
              <w:rPr>
                <w:b/>
                <w:lang w:val="fr-FR"/>
              </w:rPr>
            </w:pPr>
          </w:p>
          <w:p w:rsidR="0000612C" w:rsidRDefault="0000612C" w:rsidP="0000612C">
            <w:pPr>
              <w:rPr>
                <w:lang w:val="fr-FR"/>
              </w:rPr>
            </w:pPr>
          </w:p>
          <w:p w:rsidR="007F15F6" w:rsidRPr="0000612C" w:rsidRDefault="007F15F6" w:rsidP="0000612C">
            <w:pPr>
              <w:rPr>
                <w:lang w:val="fr-FR"/>
              </w:rPr>
            </w:pPr>
          </w:p>
          <w:p w:rsidR="007F15F6" w:rsidRDefault="007F15F6" w:rsidP="0000612C">
            <w:pPr>
              <w:rPr>
                <w:lang w:val="fr-FR"/>
              </w:rPr>
            </w:pPr>
          </w:p>
          <w:p w:rsidR="0000612C" w:rsidRPr="0000612C" w:rsidRDefault="0000612C" w:rsidP="0000612C">
            <w:pPr>
              <w:rPr>
                <w:lang w:val="fr-FR"/>
              </w:rPr>
            </w:pPr>
            <w:r>
              <w:rPr>
                <w:lang w:val="fr-FR"/>
              </w:rPr>
              <w:t>_____</w:t>
            </w:r>
            <w:r w:rsidR="007F15F6">
              <w:rPr>
                <w:lang w:val="fr-FR"/>
              </w:rPr>
              <w:t>/3</w:t>
            </w:r>
          </w:p>
          <w:p w:rsidR="005B7C67" w:rsidRPr="0000612C" w:rsidRDefault="005B7C67" w:rsidP="0000612C">
            <w:pPr>
              <w:rPr>
                <w:lang w:val="fr-FR"/>
              </w:rPr>
            </w:pPr>
          </w:p>
        </w:tc>
      </w:tr>
      <w:tr w:rsidR="005B7C67" w:rsidRPr="00D34595" w:rsidTr="00C82219">
        <w:tc>
          <w:tcPr>
            <w:tcW w:w="11237" w:type="dxa"/>
            <w:gridSpan w:val="2"/>
          </w:tcPr>
          <w:p w:rsidR="005B7C67" w:rsidRPr="0000612C" w:rsidRDefault="007F15F6" w:rsidP="0000612C">
            <w:pPr>
              <w:pStyle w:val="NoSpacing"/>
              <w:rPr>
                <w:rFonts w:ascii="Times New Roman" w:hAnsi="Times New Roman"/>
                <w:b/>
                <w:sz w:val="24"/>
                <w:szCs w:val="24"/>
                <w:shd w:val="clear" w:color="auto" w:fill="FFFFFF"/>
                <w:lang w:val="fr-FR"/>
              </w:rPr>
            </w:pPr>
            <w:r w:rsidRPr="007F15F6">
              <w:rPr>
                <w:rFonts w:ascii="Times New Roman" w:hAnsi="Times New Roman"/>
                <w:b/>
                <w:sz w:val="24"/>
                <w:szCs w:val="24"/>
                <w:shd w:val="clear" w:color="auto" w:fill="FFFFFF"/>
                <w:lang w:val="fr-FR"/>
              </w:rPr>
              <w:t xml:space="preserve">III Complétez le texte. Mettez les verbes proposés aux temps qui conviennent. Attention, il y a 8 verbes proposés et seulement 6 vides !  </w:t>
            </w:r>
            <w:r w:rsidRPr="007F15F6">
              <w:rPr>
                <w:rFonts w:ascii="Times New Roman" w:hAnsi="Times New Roman"/>
                <w:b/>
                <w:sz w:val="24"/>
                <w:szCs w:val="24"/>
                <w:highlight w:val="yellow"/>
                <w:shd w:val="clear" w:color="auto" w:fill="FFFFFF"/>
                <w:lang w:val="fr-FR"/>
              </w:rPr>
              <w:t>Faites attention aux dates !</w:t>
            </w:r>
          </w:p>
        </w:tc>
      </w:tr>
      <w:tr w:rsidR="007F15F6" w:rsidRPr="00D34595" w:rsidTr="007F15F6">
        <w:trPr>
          <w:trHeight w:val="345"/>
        </w:trPr>
        <w:tc>
          <w:tcPr>
            <w:tcW w:w="11306" w:type="dxa"/>
            <w:gridSpan w:val="2"/>
          </w:tcPr>
          <w:p w:rsidR="007F15F6" w:rsidRPr="00D2668C" w:rsidRDefault="007F15F6" w:rsidP="007F15F6">
            <w:pPr>
              <w:spacing w:before="240"/>
              <w:jc w:val="center"/>
              <w:rPr>
                <w:b/>
                <w:color w:val="171717"/>
                <w:sz w:val="26"/>
                <w:szCs w:val="26"/>
                <w:shd w:val="clear" w:color="auto" w:fill="FFFFFF"/>
                <w:lang w:val="fr-FR"/>
              </w:rPr>
            </w:pPr>
            <w:r w:rsidRPr="00D2668C">
              <w:rPr>
                <w:b/>
                <w:sz w:val="26"/>
                <w:szCs w:val="26"/>
                <w:lang w:val="fr-FR"/>
              </w:rPr>
              <w:tab/>
              <w:t>voir, ouvrir, donner, venir, se tenir, être, couvrir, fermer</w:t>
            </w:r>
          </w:p>
        </w:tc>
      </w:tr>
      <w:tr w:rsidR="005B7C67" w:rsidRPr="001F79EF" w:rsidTr="007F15F6">
        <w:tc>
          <w:tcPr>
            <w:tcW w:w="10183" w:type="dxa"/>
          </w:tcPr>
          <w:p w:rsidR="007F15F6" w:rsidRDefault="007F15F6" w:rsidP="007F15F6">
            <w:pPr>
              <w:pStyle w:val="NoSpacing"/>
              <w:jc w:val="center"/>
              <w:rPr>
                <w:rFonts w:ascii="Times New Roman" w:hAnsi="Times New Roman"/>
                <w:b/>
                <w:bCs/>
                <w:sz w:val="28"/>
                <w:szCs w:val="28"/>
                <w:lang w:val="fr-FR"/>
              </w:rPr>
            </w:pPr>
            <w:r w:rsidRPr="00233621">
              <w:rPr>
                <w:rFonts w:ascii="Times New Roman" w:hAnsi="Times New Roman"/>
                <w:b/>
                <w:bCs/>
                <w:sz w:val="28"/>
                <w:szCs w:val="28"/>
                <w:lang w:val="fr-FR"/>
              </w:rPr>
              <w:t>La Seine Musicale dévoile une programmation séduisante</w:t>
            </w:r>
          </w:p>
          <w:p w:rsidR="007F15F6" w:rsidRPr="007F15F6" w:rsidRDefault="007F15F6" w:rsidP="007F15F6">
            <w:pPr>
              <w:pStyle w:val="NoSpacing"/>
              <w:jc w:val="center"/>
              <w:rPr>
                <w:rFonts w:ascii="Times New Roman" w:hAnsi="Times New Roman"/>
                <w:b/>
                <w:bCs/>
                <w:sz w:val="12"/>
                <w:szCs w:val="12"/>
                <w:lang w:val="fr-FR"/>
              </w:rPr>
            </w:pPr>
          </w:p>
          <w:p w:rsidR="007F15F6" w:rsidRPr="00D34595" w:rsidRDefault="00CA5ADD" w:rsidP="007F15F6">
            <w:pPr>
              <w:pStyle w:val="NoSpacing"/>
              <w:rPr>
                <w:rFonts w:ascii="Times New Roman" w:hAnsi="Times New Roman"/>
                <w:sz w:val="24"/>
                <w:szCs w:val="24"/>
                <w:lang w:val="fr-FR"/>
              </w:rPr>
            </w:pPr>
            <w:hyperlink r:id="rId7" w:history="1">
              <w:r w:rsidR="007F15F6" w:rsidRPr="00D34595">
                <w:rPr>
                  <w:rStyle w:val="Hyperlink"/>
                  <w:rFonts w:ascii="Times New Roman" w:hAnsi="Times New Roman"/>
                  <w:color w:val="auto"/>
                  <w:sz w:val="24"/>
                  <w:szCs w:val="24"/>
                  <w:lang w:val="fr-FR"/>
                </w:rPr>
                <w:t xml:space="preserve">Sarah </w:t>
              </w:r>
              <w:proofErr w:type="spellStart"/>
              <w:r w:rsidR="007F15F6" w:rsidRPr="00D34595">
                <w:rPr>
                  <w:rStyle w:val="Hyperlink"/>
                  <w:rFonts w:ascii="Times New Roman" w:hAnsi="Times New Roman"/>
                  <w:color w:val="auto"/>
                  <w:sz w:val="24"/>
                  <w:szCs w:val="24"/>
                  <w:lang w:val="fr-FR"/>
                </w:rPr>
                <w:t>Ponchin</w:t>
              </w:r>
              <w:proofErr w:type="spellEnd"/>
            </w:hyperlink>
            <w:r w:rsidR="007F15F6" w:rsidRPr="00D34595">
              <w:rPr>
                <w:rFonts w:ascii="Times New Roman" w:hAnsi="Times New Roman"/>
                <w:sz w:val="24"/>
                <w:szCs w:val="24"/>
                <w:lang w:val="fr-FR"/>
              </w:rPr>
              <w:t>, </w:t>
            </w:r>
            <w:r w:rsidR="007F15F6" w:rsidRPr="00D34595">
              <w:rPr>
                <w:rFonts w:ascii="Times New Roman" w:hAnsi="Times New Roman"/>
                <w:sz w:val="24"/>
                <w:szCs w:val="24"/>
                <w:highlight w:val="yellow"/>
                <w:lang w:val="fr-FR"/>
              </w:rPr>
              <w:t>écrit le 24/04/</w:t>
            </w:r>
            <w:r w:rsidR="00D34595" w:rsidRPr="00D34595">
              <w:rPr>
                <w:rFonts w:ascii="Times New Roman" w:hAnsi="Times New Roman"/>
                <w:sz w:val="24"/>
                <w:szCs w:val="24"/>
                <w:highlight w:val="yellow"/>
                <w:lang w:val="fr-FR"/>
              </w:rPr>
              <w:t>20</w:t>
            </w:r>
            <w:r w:rsidR="007F15F6" w:rsidRPr="00D34595">
              <w:rPr>
                <w:rFonts w:ascii="Times New Roman" w:hAnsi="Times New Roman"/>
                <w:sz w:val="24"/>
                <w:szCs w:val="24"/>
                <w:highlight w:val="yellow"/>
                <w:lang w:val="fr-FR"/>
              </w:rPr>
              <w:t>17</w:t>
            </w:r>
            <w:r w:rsidR="007F15F6" w:rsidRPr="00D34595">
              <w:rPr>
                <w:rFonts w:ascii="Times New Roman" w:hAnsi="Times New Roman"/>
                <w:sz w:val="24"/>
                <w:szCs w:val="24"/>
                <w:lang w:val="fr-FR"/>
              </w:rPr>
              <w:t xml:space="preserve"> </w:t>
            </w:r>
          </w:p>
          <w:p w:rsidR="007F15F6" w:rsidRPr="00D34595" w:rsidRDefault="007F15F6" w:rsidP="007F15F6">
            <w:pPr>
              <w:pStyle w:val="NoSpacing"/>
              <w:ind w:firstLine="1440"/>
              <w:rPr>
                <w:rFonts w:ascii="Times New Roman" w:hAnsi="Times New Roman"/>
                <w:sz w:val="24"/>
                <w:szCs w:val="24"/>
                <w:lang w:val="fr-FR"/>
              </w:rPr>
            </w:pPr>
            <w:r w:rsidRPr="00D34595">
              <w:rPr>
                <w:rFonts w:ascii="Times New Roman" w:hAnsi="Times New Roman"/>
                <w:sz w:val="24"/>
                <w:szCs w:val="24"/>
                <w:lang w:val="fr-FR"/>
              </w:rPr>
              <w:t>Linternaute.com</w:t>
            </w:r>
          </w:p>
          <w:p w:rsidR="007F15F6" w:rsidRPr="007F15F6" w:rsidRDefault="007F15F6" w:rsidP="007F15F6">
            <w:pPr>
              <w:pStyle w:val="NoSpacing"/>
              <w:ind w:firstLine="1440"/>
              <w:rPr>
                <w:rFonts w:ascii="Times New Roman" w:hAnsi="Times New Roman"/>
                <w:sz w:val="12"/>
                <w:szCs w:val="12"/>
                <w:lang w:val="fr-FR"/>
              </w:rPr>
            </w:pPr>
          </w:p>
          <w:p w:rsidR="007F15F6" w:rsidRPr="007F15F6" w:rsidRDefault="007F15F6" w:rsidP="007F15F6">
            <w:pPr>
              <w:pStyle w:val="NoSpacing"/>
              <w:spacing w:line="276" w:lineRule="auto"/>
              <w:rPr>
                <w:rFonts w:ascii="Times New Roman" w:hAnsi="Times New Roman"/>
                <w:b/>
                <w:bCs/>
                <w:sz w:val="24"/>
                <w:szCs w:val="24"/>
                <w:lang w:val="fr-FR"/>
              </w:rPr>
            </w:pPr>
            <w:r w:rsidRPr="007F15F6">
              <w:rPr>
                <w:rFonts w:ascii="Times New Roman" w:hAnsi="Times New Roman"/>
                <w:b/>
                <w:bCs/>
                <w:sz w:val="24"/>
                <w:szCs w:val="24"/>
                <w:lang w:val="fr-FR"/>
              </w:rPr>
              <w:t>Samedi 22 avril, la Seine Musicale</w:t>
            </w:r>
            <w:r w:rsidRPr="00233621">
              <w:rPr>
                <w:rFonts w:ascii="Times New Roman" w:hAnsi="Times New Roman"/>
                <w:b/>
                <w:bCs/>
                <w:szCs w:val="24"/>
                <w:lang w:val="fr-FR"/>
              </w:rPr>
              <w:t xml:space="preserve"> </w:t>
            </w:r>
            <w:r>
              <w:rPr>
                <w:rFonts w:ascii="Times New Roman" w:hAnsi="Times New Roman"/>
                <w:lang w:val="fr-FR"/>
              </w:rPr>
              <w:t>_</w:t>
            </w:r>
            <w:r w:rsidRPr="00D51D1B">
              <w:rPr>
                <w:rFonts w:ascii="Times New Roman" w:hAnsi="Times New Roman"/>
                <w:lang w:val="fr-FR"/>
              </w:rPr>
              <w:t>_________</w:t>
            </w:r>
            <w:r w:rsidR="00E962D2" w:rsidRPr="00E962D2">
              <w:rPr>
                <w:rFonts w:ascii="Times New Roman" w:hAnsi="Times New Roman"/>
                <w:lang w:val="fr-FR"/>
              </w:rPr>
              <w:t>__</w:t>
            </w:r>
            <w:r w:rsidRPr="00D51D1B">
              <w:rPr>
                <w:rFonts w:ascii="Times New Roman" w:hAnsi="Times New Roman"/>
                <w:lang w:val="fr-FR"/>
              </w:rPr>
              <w:t>__</w:t>
            </w:r>
            <w:r w:rsidRPr="007B2016">
              <w:rPr>
                <w:rFonts w:ascii="Times New Roman" w:hAnsi="Times New Roman"/>
                <w:sz w:val="16"/>
                <w:szCs w:val="16"/>
                <w:lang w:val="fr-FR"/>
              </w:rPr>
              <w:t>(1)</w:t>
            </w:r>
            <w:r>
              <w:rPr>
                <w:rFonts w:ascii="Times New Roman" w:hAnsi="Times New Roman"/>
                <w:b/>
                <w:bCs/>
                <w:szCs w:val="24"/>
                <w:lang w:val="fr-FR"/>
              </w:rPr>
              <w:t xml:space="preserve"> </w:t>
            </w:r>
            <w:r w:rsidRPr="007F15F6">
              <w:rPr>
                <w:rFonts w:ascii="Times New Roman" w:hAnsi="Times New Roman"/>
                <w:b/>
                <w:bCs/>
                <w:sz w:val="24"/>
                <w:szCs w:val="24"/>
                <w:lang w:val="fr-FR"/>
              </w:rPr>
              <w:t>officiellement ses portes sur l'île Seguin à Boulogne-Billancourt. Des artistes de renom</w:t>
            </w:r>
            <w:r w:rsidRPr="00233621">
              <w:rPr>
                <w:rFonts w:ascii="Times New Roman" w:hAnsi="Times New Roman"/>
                <w:b/>
                <w:bCs/>
                <w:szCs w:val="24"/>
                <w:lang w:val="fr-FR"/>
              </w:rPr>
              <w:t xml:space="preserve"> </w:t>
            </w:r>
            <w:r w:rsidR="00E962D2">
              <w:rPr>
                <w:rFonts w:ascii="Times New Roman" w:hAnsi="Times New Roman"/>
                <w:lang w:val="fr-FR"/>
              </w:rPr>
              <w:t>_</w:t>
            </w:r>
            <w:r w:rsidR="00E962D2" w:rsidRPr="00D51D1B">
              <w:rPr>
                <w:rFonts w:ascii="Times New Roman" w:hAnsi="Times New Roman"/>
                <w:lang w:val="fr-FR"/>
              </w:rPr>
              <w:t>_________</w:t>
            </w:r>
            <w:r w:rsidR="00E962D2" w:rsidRPr="00E962D2">
              <w:rPr>
                <w:rFonts w:ascii="Times New Roman" w:hAnsi="Times New Roman"/>
                <w:lang w:val="fr-FR"/>
              </w:rPr>
              <w:t>__</w:t>
            </w:r>
            <w:r w:rsidR="00E962D2" w:rsidRPr="00D51D1B">
              <w:rPr>
                <w:rFonts w:ascii="Times New Roman" w:hAnsi="Times New Roman"/>
                <w:lang w:val="fr-FR"/>
              </w:rPr>
              <w:t>__</w:t>
            </w:r>
            <w:r w:rsidR="00E962D2" w:rsidRPr="007B2016">
              <w:rPr>
                <w:rFonts w:ascii="Times New Roman" w:hAnsi="Times New Roman"/>
                <w:sz w:val="16"/>
                <w:szCs w:val="16"/>
                <w:lang w:val="fr-FR"/>
              </w:rPr>
              <w:t>(</w:t>
            </w:r>
            <w:r>
              <w:rPr>
                <w:rFonts w:ascii="Times New Roman" w:hAnsi="Times New Roman"/>
                <w:sz w:val="16"/>
                <w:szCs w:val="16"/>
                <w:lang w:val="fr-FR"/>
              </w:rPr>
              <w:t>2</w:t>
            </w:r>
            <w:r w:rsidRPr="007B2016">
              <w:rPr>
                <w:rFonts w:ascii="Times New Roman" w:hAnsi="Times New Roman"/>
                <w:sz w:val="16"/>
                <w:szCs w:val="16"/>
                <w:lang w:val="fr-FR"/>
              </w:rPr>
              <w:t xml:space="preserve">) </w:t>
            </w:r>
            <w:r>
              <w:rPr>
                <w:rFonts w:ascii="Times New Roman" w:hAnsi="Times New Roman"/>
                <w:lang w:val="fr-FR"/>
              </w:rPr>
              <w:t xml:space="preserve"> </w:t>
            </w:r>
            <w:r w:rsidRPr="007F15F6">
              <w:rPr>
                <w:rFonts w:ascii="Times New Roman" w:hAnsi="Times New Roman"/>
                <w:b/>
                <w:sz w:val="24"/>
                <w:szCs w:val="24"/>
                <w:lang w:val="fr-FR"/>
              </w:rPr>
              <w:t>bientôt pour</w:t>
            </w:r>
            <w:r w:rsidRPr="007F15F6">
              <w:rPr>
                <w:rFonts w:ascii="Times New Roman" w:hAnsi="Times New Roman"/>
                <w:b/>
                <w:bCs/>
                <w:sz w:val="24"/>
                <w:szCs w:val="24"/>
                <w:lang w:val="fr-FR"/>
              </w:rPr>
              <w:t xml:space="preserve"> électriser les premiers mois de ce nouveau temple musical.</w:t>
            </w:r>
          </w:p>
          <w:p w:rsidR="007F15F6" w:rsidRPr="007F15F6" w:rsidRDefault="007F15F6" w:rsidP="007F15F6">
            <w:pPr>
              <w:pStyle w:val="NoSpacing"/>
              <w:spacing w:line="276" w:lineRule="auto"/>
              <w:rPr>
                <w:rFonts w:ascii="Times New Roman" w:hAnsi="Times New Roman"/>
                <w:sz w:val="12"/>
                <w:szCs w:val="12"/>
                <w:lang w:val="fr-FR"/>
              </w:rPr>
            </w:pPr>
          </w:p>
          <w:p w:rsidR="007F15F6" w:rsidRPr="007F15F6" w:rsidRDefault="007F15F6" w:rsidP="007F15F6">
            <w:pPr>
              <w:pStyle w:val="NoSpacing"/>
              <w:spacing w:line="276" w:lineRule="auto"/>
              <w:rPr>
                <w:rFonts w:ascii="Times New Roman" w:hAnsi="Times New Roman"/>
                <w:sz w:val="24"/>
                <w:szCs w:val="24"/>
                <w:lang w:val="fr-FR"/>
              </w:rPr>
            </w:pPr>
            <w:r w:rsidRPr="007F15F6">
              <w:rPr>
                <w:rFonts w:ascii="Times New Roman" w:hAnsi="Times New Roman"/>
                <w:sz w:val="24"/>
                <w:szCs w:val="24"/>
                <w:lang w:val="fr-FR"/>
              </w:rPr>
              <w:t>Le nouveau centre culturel de l'ouest parisien, baptisé</w:t>
            </w:r>
            <w:r w:rsidRPr="007F15F6">
              <w:rPr>
                <w:rFonts w:ascii="Times New Roman" w:hAnsi="Times New Roman"/>
                <w:b/>
                <w:bCs/>
                <w:sz w:val="24"/>
                <w:szCs w:val="24"/>
                <w:lang w:val="fr-FR"/>
              </w:rPr>
              <w:t> La Seine Musicale</w:t>
            </w:r>
            <w:r w:rsidRPr="007F15F6">
              <w:rPr>
                <w:rFonts w:ascii="Times New Roman" w:hAnsi="Times New Roman"/>
                <w:sz w:val="24"/>
                <w:szCs w:val="24"/>
                <w:lang w:val="fr-FR"/>
              </w:rPr>
              <w:t>,</w:t>
            </w:r>
            <w:r w:rsidRPr="00233621">
              <w:rPr>
                <w:rFonts w:ascii="Times New Roman" w:hAnsi="Times New Roman"/>
                <w:szCs w:val="24"/>
                <w:lang w:val="fr-FR"/>
              </w:rPr>
              <w:t xml:space="preserve"> </w:t>
            </w:r>
            <w:r w:rsidR="00E962D2">
              <w:rPr>
                <w:rFonts w:ascii="Times New Roman" w:hAnsi="Times New Roman"/>
                <w:lang w:val="fr-FR"/>
              </w:rPr>
              <w:t>_</w:t>
            </w:r>
            <w:r w:rsidR="00E962D2" w:rsidRPr="00D51D1B">
              <w:rPr>
                <w:rFonts w:ascii="Times New Roman" w:hAnsi="Times New Roman"/>
                <w:lang w:val="fr-FR"/>
              </w:rPr>
              <w:t>_________</w:t>
            </w:r>
            <w:r w:rsidR="00E962D2" w:rsidRPr="00E962D2">
              <w:rPr>
                <w:rFonts w:ascii="Times New Roman" w:hAnsi="Times New Roman"/>
                <w:lang w:val="fr-FR"/>
              </w:rPr>
              <w:t>__</w:t>
            </w:r>
            <w:r w:rsidR="00E962D2" w:rsidRPr="00D51D1B">
              <w:rPr>
                <w:rFonts w:ascii="Times New Roman" w:hAnsi="Times New Roman"/>
                <w:lang w:val="fr-FR"/>
              </w:rPr>
              <w:t>__</w:t>
            </w:r>
            <w:r w:rsidR="00E962D2" w:rsidRPr="007B2016">
              <w:rPr>
                <w:rFonts w:ascii="Times New Roman" w:hAnsi="Times New Roman"/>
                <w:sz w:val="16"/>
                <w:szCs w:val="16"/>
                <w:lang w:val="fr-FR"/>
              </w:rPr>
              <w:t>(</w:t>
            </w:r>
            <w:r>
              <w:rPr>
                <w:rFonts w:ascii="Times New Roman" w:hAnsi="Times New Roman"/>
                <w:sz w:val="16"/>
                <w:szCs w:val="16"/>
                <w:lang w:val="fr-FR"/>
              </w:rPr>
              <w:t>3</w:t>
            </w:r>
            <w:r w:rsidRPr="007B2016">
              <w:rPr>
                <w:rFonts w:ascii="Times New Roman" w:hAnsi="Times New Roman"/>
                <w:sz w:val="16"/>
                <w:szCs w:val="16"/>
                <w:lang w:val="fr-FR"/>
              </w:rPr>
              <w:t xml:space="preserve">) </w:t>
            </w:r>
            <w:r>
              <w:rPr>
                <w:rFonts w:ascii="Times New Roman" w:hAnsi="Times New Roman"/>
                <w:lang w:val="fr-FR"/>
              </w:rPr>
              <w:t xml:space="preserve"> </w:t>
            </w:r>
            <w:r w:rsidRPr="007F15F6">
              <w:rPr>
                <w:rFonts w:ascii="Times New Roman" w:hAnsi="Times New Roman"/>
                <w:sz w:val="24"/>
                <w:szCs w:val="24"/>
                <w:lang w:val="fr-FR"/>
              </w:rPr>
              <w:t>le jour samedi 22 avril. D’envergure internationale et ouvert à tous les publics, ce vaisseau musical posé sur l'eau promet une programmation dans ses deux salles : un auditorium de 1150 places et une grande salle de 4 000 à 6 000 places. Pour une belle entrée en matière, le légendaire </w:t>
            </w:r>
            <w:hyperlink r:id="rId8" w:history="1">
              <w:r w:rsidRPr="007F15F6">
                <w:rPr>
                  <w:rStyle w:val="Hyperlink"/>
                  <w:rFonts w:ascii="Times New Roman" w:hAnsi="Times New Roman"/>
                  <w:color w:val="auto"/>
                  <w:sz w:val="24"/>
                  <w:szCs w:val="24"/>
                  <w:u w:val="none"/>
                  <w:lang w:val="fr-FR"/>
                </w:rPr>
                <w:t>Bob Dylan</w:t>
              </w:r>
            </w:hyperlink>
            <w:r w:rsidRPr="007F15F6">
              <w:rPr>
                <w:rFonts w:ascii="Times New Roman" w:hAnsi="Times New Roman"/>
                <w:szCs w:val="24"/>
                <w:lang w:val="fr-FR"/>
              </w:rPr>
              <w:t xml:space="preserve"> </w:t>
            </w:r>
            <w:r w:rsidR="00E962D2">
              <w:rPr>
                <w:rFonts w:ascii="Times New Roman" w:hAnsi="Times New Roman"/>
                <w:lang w:val="fr-FR"/>
              </w:rPr>
              <w:t>_</w:t>
            </w:r>
            <w:r w:rsidR="00E962D2" w:rsidRPr="00D51D1B">
              <w:rPr>
                <w:rFonts w:ascii="Times New Roman" w:hAnsi="Times New Roman"/>
                <w:lang w:val="fr-FR"/>
              </w:rPr>
              <w:t>_________</w:t>
            </w:r>
            <w:r w:rsidR="00E962D2" w:rsidRPr="00E962D2">
              <w:rPr>
                <w:rFonts w:ascii="Times New Roman" w:hAnsi="Times New Roman"/>
                <w:lang w:val="fr-FR"/>
              </w:rPr>
              <w:t>__</w:t>
            </w:r>
            <w:r w:rsidR="00E962D2" w:rsidRPr="00D51D1B">
              <w:rPr>
                <w:rFonts w:ascii="Times New Roman" w:hAnsi="Times New Roman"/>
                <w:lang w:val="fr-FR"/>
              </w:rPr>
              <w:t>__</w:t>
            </w:r>
            <w:r w:rsidR="00E962D2" w:rsidRPr="007B2016">
              <w:rPr>
                <w:rFonts w:ascii="Times New Roman" w:hAnsi="Times New Roman"/>
                <w:sz w:val="16"/>
                <w:szCs w:val="16"/>
                <w:lang w:val="fr-FR"/>
              </w:rPr>
              <w:t>(</w:t>
            </w:r>
            <w:r>
              <w:rPr>
                <w:rFonts w:ascii="Times New Roman" w:hAnsi="Times New Roman"/>
                <w:sz w:val="16"/>
                <w:szCs w:val="16"/>
                <w:lang w:val="fr-FR"/>
              </w:rPr>
              <w:t>4</w:t>
            </w:r>
            <w:r w:rsidRPr="007B2016">
              <w:rPr>
                <w:rFonts w:ascii="Times New Roman" w:hAnsi="Times New Roman"/>
                <w:sz w:val="16"/>
                <w:szCs w:val="16"/>
                <w:lang w:val="fr-FR"/>
              </w:rPr>
              <w:t xml:space="preserve">) </w:t>
            </w:r>
            <w:r w:rsidRPr="007F15F6">
              <w:rPr>
                <w:rFonts w:ascii="Times New Roman" w:hAnsi="Times New Roman"/>
                <w:sz w:val="24"/>
                <w:szCs w:val="24"/>
                <w:lang w:val="fr-FR"/>
              </w:rPr>
              <w:t>un concert exceptionnel la veille de l'inauguration dans la grande salle, le 21 avril. A venir prochainement, le concert d’</w:t>
            </w:r>
            <w:r w:rsidRPr="007F15F6">
              <w:rPr>
                <w:rFonts w:ascii="Times New Roman" w:hAnsi="Times New Roman"/>
                <w:bCs/>
                <w:sz w:val="24"/>
                <w:szCs w:val="24"/>
                <w:lang w:val="fr-FR"/>
              </w:rPr>
              <w:t>Herbie Hancock</w:t>
            </w:r>
            <w:r w:rsidRPr="007F15F6">
              <w:rPr>
                <w:rFonts w:ascii="Times New Roman" w:hAnsi="Times New Roman"/>
                <w:sz w:val="24"/>
                <w:szCs w:val="24"/>
                <w:lang w:val="fr-FR"/>
              </w:rPr>
              <w:t>, ex-musicien de Miles Davis,</w:t>
            </w:r>
            <w:r w:rsidRPr="00233621">
              <w:rPr>
                <w:rFonts w:ascii="Times New Roman" w:hAnsi="Times New Roman"/>
                <w:szCs w:val="24"/>
                <w:lang w:val="fr-FR"/>
              </w:rPr>
              <w:t xml:space="preserve"> </w:t>
            </w:r>
            <w:r w:rsidR="00E962D2">
              <w:rPr>
                <w:rFonts w:ascii="Times New Roman" w:hAnsi="Times New Roman"/>
                <w:lang w:val="fr-FR"/>
              </w:rPr>
              <w:t>_</w:t>
            </w:r>
            <w:r w:rsidR="00E962D2" w:rsidRPr="00D51D1B">
              <w:rPr>
                <w:rFonts w:ascii="Times New Roman" w:hAnsi="Times New Roman"/>
                <w:lang w:val="fr-FR"/>
              </w:rPr>
              <w:t>_________</w:t>
            </w:r>
            <w:r w:rsidR="00E962D2" w:rsidRPr="00E962D2">
              <w:rPr>
                <w:rFonts w:ascii="Times New Roman" w:hAnsi="Times New Roman"/>
                <w:lang w:val="fr-FR"/>
              </w:rPr>
              <w:t>__</w:t>
            </w:r>
            <w:r w:rsidR="00E962D2" w:rsidRPr="00D51D1B">
              <w:rPr>
                <w:rFonts w:ascii="Times New Roman" w:hAnsi="Times New Roman"/>
                <w:lang w:val="fr-FR"/>
              </w:rPr>
              <w:t>__</w:t>
            </w:r>
            <w:r w:rsidR="00E962D2" w:rsidRPr="007B2016">
              <w:rPr>
                <w:rFonts w:ascii="Times New Roman" w:hAnsi="Times New Roman"/>
                <w:sz w:val="16"/>
                <w:szCs w:val="16"/>
                <w:lang w:val="fr-FR"/>
              </w:rPr>
              <w:t>(</w:t>
            </w:r>
            <w:r>
              <w:rPr>
                <w:rFonts w:ascii="Times New Roman" w:hAnsi="Times New Roman"/>
                <w:sz w:val="16"/>
                <w:szCs w:val="16"/>
                <w:lang w:val="fr-FR"/>
              </w:rPr>
              <w:t>5</w:t>
            </w:r>
            <w:r w:rsidRPr="007B2016">
              <w:rPr>
                <w:rFonts w:ascii="Times New Roman" w:hAnsi="Times New Roman"/>
                <w:sz w:val="16"/>
                <w:szCs w:val="16"/>
                <w:lang w:val="fr-FR"/>
              </w:rPr>
              <w:t xml:space="preserve">) </w:t>
            </w:r>
            <w:r>
              <w:rPr>
                <w:rFonts w:ascii="Times New Roman" w:hAnsi="Times New Roman"/>
                <w:lang w:val="fr-FR"/>
              </w:rPr>
              <w:t xml:space="preserve"> </w:t>
            </w:r>
            <w:r w:rsidRPr="007F15F6">
              <w:rPr>
                <w:rFonts w:ascii="Times New Roman" w:hAnsi="Times New Roman"/>
                <w:sz w:val="24"/>
                <w:szCs w:val="24"/>
                <w:lang w:val="fr-FR"/>
              </w:rPr>
              <w:t>le jeudi 29 juin et la célèbre comédie musicale de Broadway "</w:t>
            </w:r>
            <w:r w:rsidRPr="007F15F6">
              <w:rPr>
                <w:rFonts w:ascii="Times New Roman" w:hAnsi="Times New Roman"/>
                <w:b/>
                <w:bCs/>
                <w:sz w:val="24"/>
                <w:szCs w:val="24"/>
                <w:lang w:val="fr-FR"/>
              </w:rPr>
              <w:t xml:space="preserve">West </w:t>
            </w:r>
            <w:proofErr w:type="spellStart"/>
            <w:r w:rsidRPr="007F15F6">
              <w:rPr>
                <w:rFonts w:ascii="Times New Roman" w:hAnsi="Times New Roman"/>
                <w:b/>
                <w:bCs/>
                <w:sz w:val="24"/>
                <w:szCs w:val="24"/>
                <w:lang w:val="fr-FR"/>
              </w:rPr>
              <w:t>Side</w:t>
            </w:r>
            <w:proofErr w:type="spellEnd"/>
            <w:r w:rsidRPr="007F15F6">
              <w:rPr>
                <w:rFonts w:ascii="Times New Roman" w:hAnsi="Times New Roman"/>
                <w:b/>
                <w:bCs/>
                <w:sz w:val="24"/>
                <w:szCs w:val="24"/>
                <w:lang w:val="fr-FR"/>
              </w:rPr>
              <w:t xml:space="preserve"> Story</w:t>
            </w:r>
            <w:r w:rsidRPr="007F15F6">
              <w:rPr>
                <w:rFonts w:ascii="Times New Roman" w:hAnsi="Times New Roman"/>
                <w:sz w:val="24"/>
                <w:szCs w:val="24"/>
                <w:lang w:val="fr-FR"/>
              </w:rPr>
              <w:t>", l'un des premiers grands spectacles à l'affiche de la Seine Musicale,</w:t>
            </w:r>
            <w:r w:rsidRPr="00233621">
              <w:rPr>
                <w:rFonts w:ascii="Times New Roman" w:hAnsi="Times New Roman"/>
                <w:szCs w:val="24"/>
                <w:lang w:val="fr-FR"/>
              </w:rPr>
              <w:t xml:space="preserve"> </w:t>
            </w:r>
            <w:r w:rsidR="00E962D2">
              <w:rPr>
                <w:rFonts w:ascii="Times New Roman" w:hAnsi="Times New Roman"/>
                <w:lang w:val="fr-FR"/>
              </w:rPr>
              <w:t>_</w:t>
            </w:r>
            <w:r w:rsidR="00E962D2" w:rsidRPr="00D51D1B">
              <w:rPr>
                <w:rFonts w:ascii="Times New Roman" w:hAnsi="Times New Roman"/>
                <w:lang w:val="fr-FR"/>
              </w:rPr>
              <w:t>_________</w:t>
            </w:r>
            <w:r w:rsidR="00E962D2" w:rsidRPr="00E962D2">
              <w:rPr>
                <w:rFonts w:ascii="Times New Roman" w:hAnsi="Times New Roman"/>
                <w:lang w:val="fr-FR"/>
              </w:rPr>
              <w:t>__</w:t>
            </w:r>
            <w:r w:rsidR="00E962D2" w:rsidRPr="00D51D1B">
              <w:rPr>
                <w:rFonts w:ascii="Times New Roman" w:hAnsi="Times New Roman"/>
                <w:lang w:val="fr-FR"/>
              </w:rPr>
              <w:t>__</w:t>
            </w:r>
            <w:r>
              <w:rPr>
                <w:rFonts w:ascii="Times New Roman" w:hAnsi="Times New Roman"/>
                <w:sz w:val="16"/>
                <w:szCs w:val="16"/>
                <w:lang w:val="fr-FR"/>
              </w:rPr>
              <w:t>(6</w:t>
            </w:r>
            <w:r w:rsidRPr="007B2016">
              <w:rPr>
                <w:rFonts w:ascii="Times New Roman" w:hAnsi="Times New Roman"/>
                <w:sz w:val="16"/>
                <w:szCs w:val="16"/>
                <w:lang w:val="fr-FR"/>
              </w:rPr>
              <w:t xml:space="preserve">) </w:t>
            </w:r>
            <w:r w:rsidRPr="007F15F6">
              <w:rPr>
                <w:rFonts w:ascii="Times New Roman" w:hAnsi="Times New Roman"/>
                <w:sz w:val="24"/>
                <w:szCs w:val="24"/>
                <w:lang w:val="fr-FR"/>
              </w:rPr>
              <w:t>au programme du 12 octobre au 12 novembre.</w:t>
            </w:r>
          </w:p>
          <w:p w:rsidR="005B7C67" w:rsidRPr="001F79EF" w:rsidRDefault="007F15F6" w:rsidP="007F15F6">
            <w:pPr>
              <w:pStyle w:val="NoSpacing"/>
              <w:jc w:val="right"/>
              <w:rPr>
                <w:lang w:val="fr-FR"/>
              </w:rPr>
            </w:pPr>
            <w:r>
              <w:rPr>
                <w:rFonts w:ascii="Times New Roman" w:hAnsi="Times New Roman"/>
                <w:szCs w:val="24"/>
                <w:lang w:val="fr-FR"/>
              </w:rPr>
              <w:t xml:space="preserve"> </w:t>
            </w:r>
            <w:r w:rsidRPr="00233621">
              <w:rPr>
                <w:rFonts w:ascii="Times New Roman" w:hAnsi="Times New Roman"/>
                <w:sz w:val="18"/>
                <w:szCs w:val="18"/>
                <w:lang w:val="fr-FR"/>
              </w:rPr>
              <w:t xml:space="preserve">D’après </w:t>
            </w:r>
            <w:hyperlink r:id="rId9" w:history="1">
              <w:r w:rsidRPr="00880771">
                <w:rPr>
                  <w:rStyle w:val="Hyperlink"/>
                  <w:rFonts w:ascii="Times New Roman" w:hAnsi="Times New Roman"/>
                  <w:sz w:val="18"/>
                  <w:szCs w:val="18"/>
                  <w:lang w:val="fr-FR"/>
                </w:rPr>
                <w:t>http://www.linternaute.com/sortir/evenement/1374802-la-seine-musicale-devoile-une-programmation-seduisante/</w:t>
              </w:r>
            </w:hyperlink>
            <w:r w:rsidR="005B7C67" w:rsidRPr="0000612C">
              <w:rPr>
                <w:rFonts w:ascii="Times New Roman" w:hAnsi="Times New Roman"/>
                <w:sz w:val="24"/>
                <w:szCs w:val="24"/>
                <w:lang w:val="fr-FR"/>
              </w:rPr>
              <w:t xml:space="preserve">           </w:t>
            </w:r>
          </w:p>
        </w:tc>
        <w:tc>
          <w:tcPr>
            <w:tcW w:w="1123" w:type="dxa"/>
            <w:shd w:val="pct5" w:color="auto" w:fill="DDDDDD"/>
          </w:tcPr>
          <w:p w:rsidR="00C82219" w:rsidRDefault="00C82219" w:rsidP="009C51AA">
            <w:pPr>
              <w:tabs>
                <w:tab w:val="left" w:pos="5400"/>
              </w:tabs>
              <w:jc w:val="both"/>
              <w:rPr>
                <w:b/>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Pr="00C82219" w:rsidRDefault="00C82219" w:rsidP="00C82219">
            <w:pPr>
              <w:rPr>
                <w:lang w:val="fr-FR"/>
              </w:rPr>
            </w:pPr>
          </w:p>
          <w:p w:rsidR="00C82219" w:rsidRDefault="00C82219" w:rsidP="00C82219">
            <w:pPr>
              <w:rPr>
                <w:lang w:val="fr-FR"/>
              </w:rPr>
            </w:pPr>
          </w:p>
          <w:p w:rsidR="00E962D2" w:rsidRDefault="00E962D2" w:rsidP="00C82219">
            <w:pPr>
              <w:rPr>
                <w:lang w:val="fr-FR"/>
              </w:rPr>
            </w:pPr>
          </w:p>
          <w:p w:rsidR="00E962D2" w:rsidRDefault="00E962D2" w:rsidP="00C82219">
            <w:pPr>
              <w:rPr>
                <w:lang w:val="fr-FR"/>
              </w:rPr>
            </w:pPr>
          </w:p>
          <w:p w:rsidR="00E962D2" w:rsidRDefault="00E962D2" w:rsidP="00C82219">
            <w:pPr>
              <w:rPr>
                <w:lang w:val="fr-FR"/>
              </w:rPr>
            </w:pPr>
          </w:p>
          <w:p w:rsidR="00C82219" w:rsidRDefault="00C82219" w:rsidP="00C82219">
            <w:pPr>
              <w:rPr>
                <w:lang w:val="fr-FR"/>
              </w:rPr>
            </w:pPr>
          </w:p>
          <w:p w:rsidR="00C82219" w:rsidRPr="00C82219" w:rsidRDefault="00C82219" w:rsidP="00C82219">
            <w:pPr>
              <w:rPr>
                <w:lang w:val="fr-FR"/>
              </w:rPr>
            </w:pPr>
            <w:r>
              <w:rPr>
                <w:lang w:val="fr-FR"/>
              </w:rPr>
              <w:t>_____</w:t>
            </w:r>
            <w:r w:rsidR="00CB5552">
              <w:rPr>
                <w:lang w:val="fr-FR"/>
              </w:rPr>
              <w:t>/6</w:t>
            </w:r>
          </w:p>
          <w:p w:rsidR="005B7C67" w:rsidRPr="00C82219" w:rsidRDefault="005B7C67" w:rsidP="00C82219">
            <w:pPr>
              <w:rPr>
                <w:lang w:val="fr-FR"/>
              </w:rPr>
            </w:pPr>
          </w:p>
        </w:tc>
      </w:tr>
    </w:tbl>
    <w:p w:rsidR="00EC659E" w:rsidRPr="00CB5552" w:rsidRDefault="00EC659E" w:rsidP="005B7C67">
      <w:pPr>
        <w:ind w:left="5760" w:right="141"/>
        <w:jc w:val="right"/>
        <w:rPr>
          <w:b/>
          <w:sz w:val="12"/>
          <w:szCs w:val="12"/>
          <w:lang w:val="fr-FR"/>
        </w:rPr>
      </w:pPr>
    </w:p>
    <w:p w:rsidR="00077DB7" w:rsidRDefault="00077DB7" w:rsidP="005B7C67">
      <w:pPr>
        <w:ind w:left="5760" w:right="141"/>
        <w:jc w:val="right"/>
        <w:rPr>
          <w:b/>
          <w:lang w:val="fr-FR"/>
        </w:rPr>
      </w:pPr>
    </w:p>
    <w:p w:rsidR="005B7C67" w:rsidRDefault="005B7C67" w:rsidP="005B7C67">
      <w:pPr>
        <w:ind w:left="5760" w:right="141"/>
        <w:jc w:val="right"/>
        <w:rPr>
          <w:b/>
          <w:lang w:val="fr-FR"/>
        </w:rPr>
      </w:pPr>
      <w:r w:rsidRPr="001F79EF">
        <w:rPr>
          <w:b/>
          <w:lang w:val="fr-FR"/>
        </w:rPr>
        <w:t>Tournez la page, s’il vous plaît !</w:t>
      </w:r>
    </w:p>
    <w:p w:rsidR="0000612C" w:rsidRPr="001F79EF" w:rsidRDefault="0000612C" w:rsidP="005B7C67">
      <w:pPr>
        <w:ind w:left="5760" w:right="141"/>
        <w:jc w:val="right"/>
        <w:rPr>
          <w:b/>
          <w:lang w:val="fr-FR"/>
        </w:rPr>
      </w:pPr>
    </w:p>
    <w:p w:rsidR="005B7C67" w:rsidRPr="001F79EF" w:rsidRDefault="005B7C67" w:rsidP="005B7C67">
      <w:pPr>
        <w:tabs>
          <w:tab w:val="left" w:pos="5400"/>
        </w:tabs>
        <w:ind w:right="141"/>
        <w:jc w:val="both"/>
        <w:rPr>
          <w:b/>
          <w:lang w:val="fr-FR"/>
        </w:rPr>
      </w:pPr>
    </w:p>
    <w:tbl>
      <w:tblPr>
        <w:tblStyle w:val="TableGrid"/>
        <w:tblW w:w="0" w:type="auto"/>
        <w:tblInd w:w="250" w:type="dxa"/>
        <w:tblLook w:val="04A0"/>
      </w:tblPr>
      <w:tblGrid>
        <w:gridCol w:w="1588"/>
        <w:gridCol w:w="4507"/>
        <w:gridCol w:w="4111"/>
        <w:gridCol w:w="998"/>
      </w:tblGrid>
      <w:tr w:rsidR="00CB5552" w:rsidRPr="00D34595" w:rsidTr="0093542D">
        <w:tc>
          <w:tcPr>
            <w:tcW w:w="11204" w:type="dxa"/>
            <w:gridSpan w:val="4"/>
            <w:tcBorders>
              <w:top w:val="single" w:sz="4" w:space="0" w:color="auto"/>
            </w:tcBorders>
          </w:tcPr>
          <w:p w:rsidR="00CB5552" w:rsidRDefault="00CB5552" w:rsidP="009C51AA">
            <w:pPr>
              <w:tabs>
                <w:tab w:val="left" w:pos="5400"/>
              </w:tabs>
              <w:jc w:val="both"/>
              <w:rPr>
                <w:b/>
                <w:lang w:val="fr-FR"/>
              </w:rPr>
            </w:pPr>
            <w:r w:rsidRPr="00CE3FF3">
              <w:rPr>
                <w:b/>
                <w:lang w:val="fr-FR"/>
              </w:rPr>
              <w:t>I</w:t>
            </w:r>
            <w:r>
              <w:rPr>
                <w:b/>
                <w:lang w:val="fr-FR"/>
              </w:rPr>
              <w:t>V Complétez le texte avec l’</w:t>
            </w:r>
            <w:r w:rsidRPr="00F45256">
              <w:rPr>
                <w:b/>
                <w:lang w:val="fr-FR"/>
              </w:rPr>
              <w:t>élément de négation qui convient</w:t>
            </w:r>
          </w:p>
        </w:tc>
      </w:tr>
      <w:tr w:rsidR="005B7C67" w:rsidRPr="00C82219" w:rsidTr="00EC659E">
        <w:tc>
          <w:tcPr>
            <w:tcW w:w="10206" w:type="dxa"/>
            <w:gridSpan w:val="3"/>
            <w:tcBorders>
              <w:top w:val="nil"/>
            </w:tcBorders>
          </w:tcPr>
          <w:p w:rsidR="00C82219" w:rsidRDefault="00C82219" w:rsidP="00C82219">
            <w:pPr>
              <w:pStyle w:val="NoSpacing"/>
              <w:jc w:val="center"/>
              <w:rPr>
                <w:rFonts w:ascii="Times New Roman" w:hAnsi="Times New Roman"/>
                <w:b/>
                <w:sz w:val="24"/>
                <w:szCs w:val="24"/>
                <w:u w:val="single"/>
                <w:lang w:val="fr-FR"/>
              </w:rPr>
            </w:pPr>
          </w:p>
          <w:p w:rsidR="00CB5552" w:rsidRPr="00CB5552" w:rsidRDefault="00CB5552" w:rsidP="00CB5552">
            <w:pPr>
              <w:pStyle w:val="NoSpacing"/>
              <w:spacing w:line="360" w:lineRule="auto"/>
              <w:jc w:val="both"/>
              <w:rPr>
                <w:rFonts w:ascii="Times New Roman" w:hAnsi="Times New Roman"/>
                <w:sz w:val="24"/>
                <w:szCs w:val="24"/>
                <w:lang w:val="fr-FR"/>
              </w:rPr>
            </w:pPr>
            <w:r w:rsidRPr="00CB5552">
              <w:rPr>
                <w:rFonts w:ascii="Times New Roman" w:hAnsi="Times New Roman"/>
                <w:sz w:val="24"/>
                <w:szCs w:val="24"/>
                <w:lang w:val="fr-FR"/>
              </w:rPr>
              <w:t xml:space="preserve">Je m’appelle Chloé et je suis </w:t>
            </w:r>
            <w:r>
              <w:rPr>
                <w:rFonts w:ascii="Times New Roman" w:hAnsi="Times New Roman"/>
                <w:sz w:val="24"/>
                <w:szCs w:val="24"/>
                <w:lang w:val="fr-FR"/>
              </w:rPr>
              <w:t>la</w:t>
            </w:r>
            <w:r w:rsidRPr="00CB5552">
              <w:rPr>
                <w:rFonts w:ascii="Times New Roman" w:hAnsi="Times New Roman"/>
                <w:sz w:val="24"/>
                <w:szCs w:val="24"/>
                <w:lang w:val="fr-FR"/>
              </w:rPr>
              <w:t xml:space="preserve"> nouvelle élève. </w:t>
            </w:r>
          </w:p>
          <w:p w:rsidR="00CB5552" w:rsidRPr="00CB5552" w:rsidRDefault="00CB5552" w:rsidP="00CB5552">
            <w:pPr>
              <w:pStyle w:val="NoSpacing"/>
              <w:spacing w:line="360" w:lineRule="auto"/>
              <w:jc w:val="both"/>
              <w:rPr>
                <w:rFonts w:ascii="Times New Roman" w:hAnsi="Times New Roman"/>
                <w:sz w:val="24"/>
                <w:szCs w:val="24"/>
                <w:lang w:val="fr-FR"/>
              </w:rPr>
            </w:pPr>
            <w:r w:rsidRPr="00CB5552">
              <w:rPr>
                <w:rFonts w:ascii="Times New Roman" w:hAnsi="Times New Roman"/>
                <w:sz w:val="24"/>
                <w:szCs w:val="24"/>
                <w:lang w:val="fr-FR"/>
              </w:rPr>
              <w:t>Ce n’est pas facile parce que je ne connais _____________. Mes cahiers sont complètement vides, je n‘y ai _____________ écrit parce que j’arrive deux mois après le début de l’année scolaire. Les profs ne sont pas mauvais, mais le prof de maths est souvent très sévère. Il n’est _____________ gentil avec moi.</w:t>
            </w:r>
          </w:p>
          <w:p w:rsidR="00C82219" w:rsidRDefault="00C82219" w:rsidP="00C82219">
            <w:pPr>
              <w:pStyle w:val="NoSpacing"/>
              <w:rPr>
                <w:rFonts w:ascii="Times New Roman" w:hAnsi="Times New Roman"/>
                <w:lang w:val="fr-FR"/>
              </w:rPr>
            </w:pPr>
          </w:p>
          <w:p w:rsidR="005B7C67" w:rsidRPr="000D6928" w:rsidRDefault="005B7C67" w:rsidP="00CB5552">
            <w:pPr>
              <w:pStyle w:val="NoSpacing"/>
              <w:jc w:val="center"/>
              <w:rPr>
                <w:rFonts w:ascii="Times New Roman" w:hAnsi="Times New Roman"/>
                <w:sz w:val="18"/>
                <w:szCs w:val="18"/>
                <w:lang w:val="fr-FR"/>
              </w:rPr>
            </w:pPr>
          </w:p>
        </w:tc>
        <w:tc>
          <w:tcPr>
            <w:tcW w:w="998" w:type="dxa"/>
            <w:tcBorders>
              <w:top w:val="nil"/>
            </w:tcBorders>
            <w:shd w:val="pct5" w:color="auto" w:fill="DDDDDD"/>
          </w:tcPr>
          <w:p w:rsidR="00EC659E" w:rsidRDefault="00EC659E" w:rsidP="009C51AA">
            <w:pPr>
              <w:tabs>
                <w:tab w:val="left" w:pos="5400"/>
              </w:tabs>
              <w:jc w:val="both"/>
              <w:rPr>
                <w:b/>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Default="00EC659E" w:rsidP="00EC659E">
            <w:pPr>
              <w:rPr>
                <w:lang w:val="fr-FR"/>
              </w:rPr>
            </w:pPr>
          </w:p>
          <w:p w:rsidR="00EC659E" w:rsidRDefault="00EC659E" w:rsidP="00EC659E">
            <w:pPr>
              <w:rPr>
                <w:lang w:val="fr-FR"/>
              </w:rPr>
            </w:pPr>
          </w:p>
          <w:p w:rsidR="00EC659E" w:rsidRPr="002D791A" w:rsidRDefault="00CB5552" w:rsidP="00EC659E">
            <w:pPr>
              <w:pStyle w:val="NoSpacing"/>
              <w:jc w:val="right"/>
              <w:rPr>
                <w:rFonts w:ascii="Times New Roman" w:hAnsi="Times New Roman"/>
                <w:bCs/>
                <w:szCs w:val="24"/>
                <w:lang w:val="fr-FR"/>
              </w:rPr>
            </w:pPr>
            <w:r>
              <w:rPr>
                <w:rFonts w:ascii="Times New Roman" w:hAnsi="Times New Roman"/>
                <w:bCs/>
                <w:szCs w:val="24"/>
                <w:lang w:val="fr-FR"/>
              </w:rPr>
              <w:t>_____/3</w:t>
            </w:r>
          </w:p>
          <w:p w:rsidR="005B7C67" w:rsidRPr="00EC659E" w:rsidRDefault="005B7C67" w:rsidP="00EC659E">
            <w:pPr>
              <w:rPr>
                <w:lang w:val="fr-FR"/>
              </w:rPr>
            </w:pPr>
          </w:p>
        </w:tc>
      </w:tr>
      <w:tr w:rsidR="005B7C67" w:rsidRPr="001F79EF" w:rsidTr="00EC659E">
        <w:tc>
          <w:tcPr>
            <w:tcW w:w="11204" w:type="dxa"/>
            <w:gridSpan w:val="4"/>
          </w:tcPr>
          <w:p w:rsidR="005B7C67" w:rsidRPr="00CB5552" w:rsidRDefault="00CB5552" w:rsidP="00CB5552">
            <w:pPr>
              <w:rPr>
                <w:b/>
                <w:lang w:val="fr-FR"/>
              </w:rPr>
            </w:pPr>
            <w:r>
              <w:rPr>
                <w:b/>
                <w:lang w:val="fr-FR"/>
              </w:rPr>
              <w:t>V</w:t>
            </w:r>
            <w:r w:rsidRPr="00CE3FF3">
              <w:rPr>
                <w:b/>
                <w:lang w:val="fr-FR"/>
              </w:rPr>
              <w:t xml:space="preserve"> </w:t>
            </w:r>
            <w:r>
              <w:rPr>
                <w:b/>
                <w:lang w:val="fr-FR"/>
              </w:rPr>
              <w:t>Un ami français est venu te rendre visite. Tu seras absent pendant quelques jours et tu lui laisses un message. Il faut utiliser</w:t>
            </w:r>
            <w:r w:rsidRPr="009617B4">
              <w:rPr>
                <w:b/>
                <w:lang w:val="fr-FR"/>
              </w:rPr>
              <w:t xml:space="preserve"> </w:t>
            </w:r>
            <w:r>
              <w:rPr>
                <w:b/>
                <w:lang w:val="fr-FR"/>
              </w:rPr>
              <w:t xml:space="preserve">l’impératif pour lui donner des conseils. </w:t>
            </w:r>
          </w:p>
        </w:tc>
      </w:tr>
      <w:tr w:rsidR="00CB5552" w:rsidRPr="001F79EF" w:rsidTr="00EC659E">
        <w:tc>
          <w:tcPr>
            <w:tcW w:w="10206" w:type="dxa"/>
            <w:gridSpan w:val="3"/>
          </w:tcPr>
          <w:p w:rsidR="00CB5552" w:rsidRDefault="00CB5552" w:rsidP="00CB5552">
            <w:pPr>
              <w:rPr>
                <w:b/>
                <w:bCs/>
                <w:sz w:val="26"/>
                <w:szCs w:val="26"/>
                <w:lang w:val="fr-FR"/>
              </w:rPr>
            </w:pPr>
          </w:p>
          <w:p w:rsidR="00CB5552" w:rsidRPr="009617B4" w:rsidRDefault="00CB5552" w:rsidP="00CB5552">
            <w:pPr>
              <w:spacing w:line="360" w:lineRule="auto"/>
              <w:rPr>
                <w:lang w:val="fr-FR"/>
              </w:rPr>
            </w:pPr>
            <w:r w:rsidRPr="008D24DD">
              <w:rPr>
                <w:lang w:val="sr-Cyrl-CS"/>
              </w:rPr>
              <w:t>__________</w:t>
            </w:r>
            <w:r>
              <w:rPr>
                <w:lang w:val="sr-Cyrl-CS"/>
              </w:rPr>
              <w:t>____</w:t>
            </w:r>
            <w:r w:rsidRPr="008D24DD">
              <w:rPr>
                <w:lang w:val="sr-Cyrl-CS"/>
              </w:rPr>
              <w:t>_____</w:t>
            </w:r>
            <w:r>
              <w:rPr>
                <w:lang w:val="sr-Cyrl-CS"/>
              </w:rPr>
              <w:t>_</w:t>
            </w:r>
            <w:r w:rsidRPr="008D24DD">
              <w:rPr>
                <w:lang w:val="sr-Cyrl-CS"/>
              </w:rPr>
              <w:t>___</w:t>
            </w:r>
            <w:r>
              <w:rPr>
                <w:lang w:val="fr-FR"/>
              </w:rPr>
              <w:t xml:space="preserve"> de bruit</w:t>
            </w:r>
            <w:r w:rsidRPr="009617B4">
              <w:rPr>
                <w:lang w:val="fr-FR"/>
              </w:rPr>
              <w:t> </w:t>
            </w:r>
            <w:r>
              <w:rPr>
                <w:lang w:val="fr-FR"/>
              </w:rPr>
              <w:t>tard le soir</w:t>
            </w:r>
            <w:r w:rsidRPr="009617B4">
              <w:rPr>
                <w:lang w:val="fr-FR"/>
              </w:rPr>
              <w:t xml:space="preserve">! </w:t>
            </w:r>
            <w:r w:rsidRPr="00541BF6">
              <w:rPr>
                <w:b/>
                <w:lang w:val="fr-FR"/>
              </w:rPr>
              <w:t xml:space="preserve">(ne pas </w:t>
            </w:r>
            <w:r>
              <w:rPr>
                <w:b/>
                <w:lang w:val="fr-FR"/>
              </w:rPr>
              <w:t>faire</w:t>
            </w:r>
            <w:r w:rsidRPr="00541BF6">
              <w:rPr>
                <w:b/>
                <w:lang w:val="fr-FR"/>
              </w:rPr>
              <w:t>)</w:t>
            </w:r>
            <w:r>
              <w:rPr>
                <w:b/>
                <w:lang w:val="fr-FR"/>
              </w:rPr>
              <w:t xml:space="preserve"> </w:t>
            </w:r>
            <w:r w:rsidRPr="0053786A">
              <w:rPr>
                <w:lang w:val="fr-FR"/>
              </w:rPr>
              <w:t xml:space="preserve">Les voisins viennent d’avoir un </w:t>
            </w:r>
            <w:r>
              <w:rPr>
                <w:lang w:val="fr-FR"/>
              </w:rPr>
              <w:t>enfant</w:t>
            </w:r>
            <w:r w:rsidRPr="0053786A">
              <w:rPr>
                <w:lang w:val="fr-FR"/>
              </w:rPr>
              <w:t>.</w:t>
            </w:r>
          </w:p>
          <w:p w:rsidR="00CB5552" w:rsidRDefault="00CB5552" w:rsidP="00CB5552">
            <w:pPr>
              <w:spacing w:line="360" w:lineRule="auto"/>
              <w:rPr>
                <w:b/>
                <w:lang w:val="fr-FR"/>
              </w:rPr>
            </w:pPr>
            <w:r w:rsidRPr="009617B4">
              <w:rPr>
                <w:lang w:val="fr-FR"/>
              </w:rPr>
              <w:t xml:space="preserve"> </w:t>
            </w:r>
            <w:r w:rsidRPr="008D24DD">
              <w:rPr>
                <w:lang w:val="sr-Cyrl-CS"/>
              </w:rPr>
              <w:t>__________</w:t>
            </w:r>
            <w:r>
              <w:rPr>
                <w:lang w:val="sr-Cyrl-CS"/>
              </w:rPr>
              <w:t>____</w:t>
            </w:r>
            <w:r w:rsidRPr="008D24DD">
              <w:rPr>
                <w:lang w:val="sr-Cyrl-CS"/>
              </w:rPr>
              <w:t>_____</w:t>
            </w:r>
            <w:r>
              <w:rPr>
                <w:lang w:val="sr-Cyrl-CS"/>
              </w:rPr>
              <w:t>_</w:t>
            </w:r>
            <w:r w:rsidRPr="008D24DD">
              <w:rPr>
                <w:lang w:val="sr-Cyrl-CS"/>
              </w:rPr>
              <w:t>___</w:t>
            </w:r>
            <w:r>
              <w:rPr>
                <w:lang w:val="fr-FR"/>
              </w:rPr>
              <w:t xml:space="preserve"> trop tard !  </w:t>
            </w:r>
            <w:r w:rsidRPr="00541BF6">
              <w:rPr>
                <w:b/>
                <w:lang w:val="fr-FR"/>
              </w:rPr>
              <w:t>(</w:t>
            </w:r>
            <w:r>
              <w:rPr>
                <w:b/>
                <w:lang w:val="fr-FR"/>
              </w:rPr>
              <w:t>ne pas se coucher</w:t>
            </w:r>
            <w:r w:rsidRPr="00541BF6">
              <w:rPr>
                <w:b/>
                <w:lang w:val="fr-FR"/>
              </w:rPr>
              <w:t>)</w:t>
            </w:r>
            <w:r w:rsidRPr="00227288">
              <w:rPr>
                <w:b/>
                <w:lang w:val="fr-FR"/>
              </w:rPr>
              <w:t> </w:t>
            </w:r>
          </w:p>
          <w:p w:rsidR="00CB5552" w:rsidRPr="00D06B17" w:rsidRDefault="00CB5552" w:rsidP="00CB5552">
            <w:pPr>
              <w:spacing w:line="360" w:lineRule="auto"/>
              <w:rPr>
                <w:lang w:val="fr-FR"/>
              </w:rPr>
            </w:pPr>
            <w:r w:rsidRPr="008D24DD">
              <w:rPr>
                <w:lang w:val="sr-Cyrl-CS"/>
              </w:rPr>
              <w:t>__________</w:t>
            </w:r>
            <w:r>
              <w:rPr>
                <w:lang w:val="sr-Cyrl-CS"/>
              </w:rPr>
              <w:t>____</w:t>
            </w:r>
            <w:r w:rsidRPr="008D24DD">
              <w:rPr>
                <w:lang w:val="sr-Cyrl-CS"/>
              </w:rPr>
              <w:t>_____</w:t>
            </w:r>
            <w:r>
              <w:rPr>
                <w:lang w:val="sr-Cyrl-CS"/>
              </w:rPr>
              <w:t>_</w:t>
            </w:r>
            <w:r w:rsidRPr="008D24DD">
              <w:rPr>
                <w:lang w:val="sr-Cyrl-CS"/>
              </w:rPr>
              <w:t>_____</w:t>
            </w:r>
            <w:r>
              <w:rPr>
                <w:lang w:val="fr-FR"/>
              </w:rPr>
              <w:t xml:space="preserve"> tôt ! </w:t>
            </w:r>
            <w:r w:rsidRPr="00541BF6">
              <w:rPr>
                <w:b/>
                <w:lang w:val="fr-FR"/>
              </w:rPr>
              <w:t>(</w:t>
            </w:r>
            <w:r>
              <w:rPr>
                <w:b/>
                <w:lang w:val="fr-FR"/>
              </w:rPr>
              <w:t>se réveiller</w:t>
            </w:r>
            <w:r w:rsidRPr="00541BF6">
              <w:rPr>
                <w:b/>
                <w:lang w:val="fr-FR"/>
              </w:rPr>
              <w:t>)</w:t>
            </w:r>
            <w:r>
              <w:rPr>
                <w:b/>
                <w:lang w:val="fr-FR"/>
              </w:rPr>
              <w:t xml:space="preserve"> </w:t>
            </w:r>
          </w:p>
          <w:p w:rsidR="00CB5552" w:rsidRDefault="00CB5552" w:rsidP="00CB5552">
            <w:pPr>
              <w:spacing w:line="360" w:lineRule="auto"/>
              <w:rPr>
                <w:lang w:val="fr-FR"/>
              </w:rPr>
            </w:pPr>
            <w:r w:rsidRPr="008D24DD">
              <w:rPr>
                <w:lang w:val="sr-Cyrl-CS"/>
              </w:rPr>
              <w:t>__________</w:t>
            </w:r>
            <w:r>
              <w:rPr>
                <w:lang w:val="sr-Cyrl-CS"/>
              </w:rPr>
              <w:t>_____</w:t>
            </w:r>
            <w:r w:rsidRPr="008D24DD">
              <w:rPr>
                <w:lang w:val="sr-Cyrl-CS"/>
              </w:rPr>
              <w:t>_</w:t>
            </w:r>
            <w:r>
              <w:rPr>
                <w:lang w:val="fr-FR"/>
              </w:rPr>
              <w:t xml:space="preserve">  et  </w:t>
            </w:r>
            <w:r w:rsidRPr="008D24DD">
              <w:rPr>
                <w:lang w:val="sr-Cyrl-CS"/>
              </w:rPr>
              <w:t>__________</w:t>
            </w:r>
            <w:r>
              <w:rPr>
                <w:lang w:val="sr-Cyrl-CS"/>
              </w:rPr>
              <w:t>_____</w:t>
            </w:r>
            <w:r w:rsidRPr="008D24DD">
              <w:rPr>
                <w:lang w:val="sr-Cyrl-CS"/>
              </w:rPr>
              <w:t>__</w:t>
            </w:r>
            <w:r>
              <w:rPr>
                <w:lang w:val="fr-FR"/>
              </w:rPr>
              <w:t xml:space="preserve"> du beau temps printanier pour te promener en ville ! </w:t>
            </w:r>
            <w:r w:rsidRPr="00541BF6">
              <w:rPr>
                <w:b/>
                <w:lang w:val="fr-FR"/>
              </w:rPr>
              <w:t>(</w:t>
            </w:r>
            <w:r>
              <w:rPr>
                <w:b/>
                <w:lang w:val="fr-FR"/>
              </w:rPr>
              <w:t>sortir, profiter</w:t>
            </w:r>
            <w:r w:rsidRPr="00541BF6">
              <w:rPr>
                <w:b/>
                <w:lang w:val="fr-FR"/>
              </w:rPr>
              <w:t>)</w:t>
            </w:r>
            <w:r>
              <w:rPr>
                <w:lang w:val="fr-FR"/>
              </w:rPr>
              <w:t xml:space="preserve"> </w:t>
            </w:r>
          </w:p>
          <w:p w:rsidR="00CB5552" w:rsidRDefault="00CB5552" w:rsidP="00CB5552">
            <w:pPr>
              <w:pStyle w:val="NoSpacing"/>
              <w:tabs>
                <w:tab w:val="left" w:pos="1020"/>
              </w:tabs>
              <w:rPr>
                <w:rFonts w:ascii="Times New Roman" w:hAnsi="Times New Roman"/>
                <w:b/>
                <w:bCs/>
                <w:sz w:val="26"/>
                <w:szCs w:val="26"/>
                <w:lang w:val="fr-FR"/>
              </w:rPr>
            </w:pPr>
          </w:p>
          <w:p w:rsidR="00CB5552" w:rsidRDefault="00CB5552" w:rsidP="00CB5552">
            <w:pPr>
              <w:pStyle w:val="NoSpacing"/>
              <w:tabs>
                <w:tab w:val="left" w:pos="1020"/>
              </w:tabs>
              <w:rPr>
                <w:rFonts w:ascii="Times New Roman" w:hAnsi="Times New Roman"/>
                <w:b/>
                <w:bCs/>
                <w:sz w:val="26"/>
                <w:szCs w:val="26"/>
                <w:lang w:val="fr-FR"/>
              </w:rPr>
            </w:pPr>
          </w:p>
        </w:tc>
        <w:tc>
          <w:tcPr>
            <w:tcW w:w="998" w:type="dxa"/>
            <w:shd w:val="pct5" w:color="auto" w:fill="DDDDDD"/>
          </w:tcPr>
          <w:p w:rsidR="00CB5552" w:rsidRDefault="00CB5552" w:rsidP="009C51AA">
            <w:pPr>
              <w:tabs>
                <w:tab w:val="left" w:pos="5400"/>
              </w:tabs>
              <w:jc w:val="both"/>
              <w:rPr>
                <w:b/>
                <w:lang w:val="fr-FR"/>
              </w:rPr>
            </w:pPr>
          </w:p>
          <w:p w:rsidR="00CB5552" w:rsidRPr="00CB5552" w:rsidRDefault="00CB5552" w:rsidP="00CB5552">
            <w:pPr>
              <w:rPr>
                <w:lang w:val="fr-FR"/>
              </w:rPr>
            </w:pPr>
          </w:p>
          <w:p w:rsidR="00CB5552" w:rsidRPr="00CB5552" w:rsidRDefault="00CB5552" w:rsidP="00CB5552">
            <w:pPr>
              <w:rPr>
                <w:lang w:val="fr-FR"/>
              </w:rPr>
            </w:pPr>
          </w:p>
          <w:p w:rsidR="00CB5552" w:rsidRPr="00CB5552" w:rsidRDefault="00CB5552" w:rsidP="00CB5552">
            <w:pPr>
              <w:rPr>
                <w:lang w:val="fr-FR"/>
              </w:rPr>
            </w:pPr>
          </w:p>
          <w:p w:rsidR="00CB5552" w:rsidRPr="00CB5552" w:rsidRDefault="00CB5552" w:rsidP="00CB5552">
            <w:pPr>
              <w:rPr>
                <w:lang w:val="fr-FR"/>
              </w:rPr>
            </w:pPr>
          </w:p>
          <w:p w:rsidR="00CB5552" w:rsidRPr="00CB5552" w:rsidRDefault="00CB5552" w:rsidP="00CB5552">
            <w:pPr>
              <w:rPr>
                <w:lang w:val="fr-FR"/>
              </w:rPr>
            </w:pPr>
          </w:p>
          <w:p w:rsidR="00CB5552" w:rsidRDefault="00CB5552" w:rsidP="00CB5552">
            <w:pPr>
              <w:rPr>
                <w:lang w:val="fr-FR"/>
              </w:rPr>
            </w:pPr>
          </w:p>
          <w:p w:rsidR="00CB5552" w:rsidRDefault="00CB5552" w:rsidP="00CB5552">
            <w:pPr>
              <w:rPr>
                <w:lang w:val="fr-FR"/>
              </w:rPr>
            </w:pPr>
          </w:p>
          <w:p w:rsidR="00CB5552" w:rsidRPr="00CB5552" w:rsidRDefault="00CB5552" w:rsidP="00CB5552">
            <w:pPr>
              <w:rPr>
                <w:lang w:val="fr-FR"/>
              </w:rPr>
            </w:pPr>
            <w:r>
              <w:rPr>
                <w:bCs/>
                <w:lang w:val="fr-FR"/>
              </w:rPr>
              <w:t>____</w:t>
            </w:r>
            <w:r w:rsidRPr="00723047">
              <w:rPr>
                <w:bCs/>
                <w:lang w:val="fr-FR"/>
              </w:rPr>
              <w:t xml:space="preserve"> /</w:t>
            </w:r>
            <w:r>
              <w:rPr>
                <w:bCs/>
                <w:lang w:val="fr-FR"/>
              </w:rPr>
              <w:t>5</w:t>
            </w:r>
          </w:p>
        </w:tc>
      </w:tr>
      <w:tr w:rsidR="00CB5552" w:rsidRPr="00D34595" w:rsidTr="001E57FC">
        <w:tc>
          <w:tcPr>
            <w:tcW w:w="11204" w:type="dxa"/>
            <w:gridSpan w:val="4"/>
          </w:tcPr>
          <w:p w:rsidR="00CB5552" w:rsidRPr="00E962D2" w:rsidRDefault="00CB5552" w:rsidP="00CB5552">
            <w:pPr>
              <w:pStyle w:val="NoSpacing"/>
              <w:rPr>
                <w:rFonts w:ascii="Times New Roman" w:hAnsi="Times New Roman"/>
                <w:b/>
                <w:sz w:val="24"/>
                <w:szCs w:val="24"/>
                <w:shd w:val="clear" w:color="auto" w:fill="FFFFFF"/>
                <w:lang w:val="fr-FR"/>
              </w:rPr>
            </w:pPr>
            <w:r w:rsidRPr="00E962D2">
              <w:rPr>
                <w:rFonts w:ascii="Times New Roman" w:hAnsi="Times New Roman"/>
                <w:b/>
                <w:sz w:val="24"/>
                <w:szCs w:val="24"/>
                <w:lang w:val="fr-FR"/>
              </w:rPr>
              <w:t>VI</w:t>
            </w:r>
            <w:r w:rsidRPr="00E962D2">
              <w:rPr>
                <w:rFonts w:ascii="Times New Roman" w:hAnsi="Times New Roman"/>
                <w:b/>
                <w:sz w:val="24"/>
                <w:szCs w:val="24"/>
                <w:shd w:val="clear" w:color="auto" w:fill="FFFFFF"/>
                <w:lang w:val="fr-FR"/>
              </w:rPr>
              <w:tab/>
              <w:t xml:space="preserve">Paula se prépare à interviewer une jeune comédienne. Avant l’interview, Paula raconte à une amie quelles questions elle lui posera et elle consulte la liste des questions qu’elle a préparées. </w:t>
            </w:r>
          </w:p>
          <w:p w:rsidR="00CB5552" w:rsidRPr="00CB5552" w:rsidRDefault="00CB5552" w:rsidP="00CB5552">
            <w:pPr>
              <w:pStyle w:val="NoSpacing"/>
              <w:rPr>
                <w:rFonts w:ascii="Times New Roman" w:hAnsi="Times New Roman"/>
                <w:b/>
                <w:szCs w:val="24"/>
                <w:shd w:val="clear" w:color="auto" w:fill="FFFFFF"/>
                <w:lang w:val="fr-FR"/>
              </w:rPr>
            </w:pPr>
          </w:p>
        </w:tc>
      </w:tr>
      <w:tr w:rsidR="005B7C67" w:rsidRPr="001F79EF" w:rsidTr="00EC659E">
        <w:tc>
          <w:tcPr>
            <w:tcW w:w="10206" w:type="dxa"/>
            <w:gridSpan w:val="3"/>
          </w:tcPr>
          <w:p w:rsidR="00EC659E" w:rsidRDefault="00EC659E" w:rsidP="00EC659E">
            <w:pPr>
              <w:pStyle w:val="NoSpacing"/>
              <w:jc w:val="center"/>
              <w:rPr>
                <w:rFonts w:ascii="Times New Roman" w:hAnsi="Times New Roman"/>
                <w:b/>
                <w:bCs/>
                <w:sz w:val="26"/>
                <w:szCs w:val="26"/>
                <w:lang w:val="fr-FR"/>
              </w:rPr>
            </w:pPr>
          </w:p>
          <w:p w:rsidR="007F15F6" w:rsidRPr="0000612C" w:rsidRDefault="007F15F6" w:rsidP="007F15F6">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1. Combien de répétitions avez-vous par semaine ?</w:t>
            </w:r>
          </w:p>
          <w:p w:rsidR="007F15F6" w:rsidRPr="0000612C" w:rsidRDefault="007F15F6" w:rsidP="007F15F6">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2. Qu’est-ce que vous faites d’habitude pendant le week-end ?</w:t>
            </w:r>
          </w:p>
          <w:p w:rsidR="007F15F6" w:rsidRPr="0000612C" w:rsidRDefault="007F15F6" w:rsidP="007F15F6">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3. Vous avez toujours habité à Toulouse ?</w:t>
            </w:r>
          </w:p>
          <w:p w:rsidR="007F15F6" w:rsidRPr="0000612C" w:rsidRDefault="007F15F6" w:rsidP="007F15F6">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 xml:space="preserve">4. Est-ce que vous accepterez un jour de partir à </w:t>
            </w:r>
            <w:r w:rsidRPr="0000612C">
              <w:rPr>
                <w:rFonts w:ascii="Times New Roman" w:hAnsi="Times New Roman"/>
                <w:bCs/>
                <w:sz w:val="24"/>
                <w:szCs w:val="24"/>
                <w:shd w:val="clear" w:color="auto" w:fill="FFFFFF"/>
                <w:lang w:val="fr-FR"/>
              </w:rPr>
              <w:t>Hollywood</w:t>
            </w:r>
            <w:r w:rsidRPr="0000612C">
              <w:rPr>
                <w:rFonts w:ascii="Times New Roman" w:hAnsi="Times New Roman"/>
                <w:sz w:val="24"/>
                <w:szCs w:val="24"/>
                <w:shd w:val="clear" w:color="auto" w:fill="FFFFFF"/>
                <w:lang w:val="fr-FR"/>
              </w:rPr>
              <w:t xml:space="preserve"> pour votre carrière ?</w:t>
            </w:r>
          </w:p>
          <w:p w:rsidR="007F15F6" w:rsidRPr="0000612C" w:rsidRDefault="007F15F6" w:rsidP="007F15F6">
            <w:pPr>
              <w:pStyle w:val="NoSpacing"/>
              <w:spacing w:line="276" w:lineRule="auto"/>
              <w:ind w:firstLine="720"/>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 xml:space="preserve">5. </w:t>
            </w:r>
            <w:r w:rsidRPr="0000612C">
              <w:rPr>
                <w:rFonts w:ascii="Times New Roman" w:hAnsi="Times New Roman"/>
                <w:bCs/>
                <w:sz w:val="24"/>
                <w:szCs w:val="24"/>
                <w:shd w:val="clear" w:color="auto" w:fill="FFFFFF"/>
                <w:lang w:val="fr-FR"/>
              </w:rPr>
              <w:t>Quel type de personnage</w:t>
            </w:r>
            <w:r w:rsidRPr="0000612C">
              <w:rPr>
                <w:rFonts w:ascii="Times New Roman" w:hAnsi="Times New Roman"/>
                <w:sz w:val="24"/>
                <w:szCs w:val="24"/>
                <w:shd w:val="clear" w:color="auto" w:fill="FFFFFF"/>
                <w:lang w:val="fr-FR"/>
              </w:rPr>
              <w:t> aimeriez-vous jouer ?</w:t>
            </w:r>
          </w:p>
          <w:p w:rsidR="007F15F6" w:rsidRPr="00C82219" w:rsidRDefault="007F15F6" w:rsidP="007F15F6">
            <w:pPr>
              <w:pStyle w:val="NoSpacing"/>
              <w:rPr>
                <w:rFonts w:ascii="Times New Roman" w:hAnsi="Times New Roman"/>
                <w:sz w:val="12"/>
                <w:szCs w:val="12"/>
                <w:shd w:val="clear" w:color="auto" w:fill="FFFFFF"/>
                <w:lang w:val="fr-FR"/>
              </w:rPr>
            </w:pPr>
          </w:p>
          <w:p w:rsidR="007F15F6" w:rsidRPr="0000612C" w:rsidRDefault="007F15F6" w:rsidP="007F15F6">
            <w:pPr>
              <w:pStyle w:val="NoSpacing"/>
              <w:rPr>
                <w:rFonts w:ascii="Times New Roman" w:hAnsi="Times New Roman"/>
                <w:b/>
                <w:sz w:val="24"/>
                <w:szCs w:val="24"/>
                <w:shd w:val="clear" w:color="auto" w:fill="FFFFFF"/>
                <w:lang w:val="fr-FR"/>
              </w:rPr>
            </w:pPr>
            <w:r w:rsidRPr="0000612C">
              <w:rPr>
                <w:rFonts w:ascii="Times New Roman" w:hAnsi="Times New Roman"/>
                <w:b/>
                <w:sz w:val="24"/>
                <w:szCs w:val="24"/>
                <w:shd w:val="clear" w:color="auto" w:fill="FFFFFF"/>
                <w:lang w:val="fr-FR"/>
              </w:rPr>
              <w:t>Pour reconstituer les paroles de Paula, mettez ces questions au discours indirect.</w:t>
            </w:r>
          </w:p>
          <w:p w:rsidR="007F15F6" w:rsidRPr="00C82219" w:rsidRDefault="007F15F6" w:rsidP="007F15F6">
            <w:pPr>
              <w:pStyle w:val="NoSpacing"/>
              <w:rPr>
                <w:rFonts w:ascii="Times New Roman" w:hAnsi="Times New Roman"/>
                <w:sz w:val="12"/>
                <w:szCs w:val="12"/>
                <w:shd w:val="clear" w:color="auto" w:fill="FFFFFF"/>
                <w:lang w:val="fr-FR"/>
              </w:rPr>
            </w:pPr>
          </w:p>
          <w:p w:rsidR="007F15F6" w:rsidRDefault="007F15F6" w:rsidP="007F15F6">
            <w:pPr>
              <w:pStyle w:val="NoSpacing"/>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Je demanderai à la comédienne</w:t>
            </w:r>
          </w:p>
          <w:p w:rsidR="007F15F6" w:rsidRPr="00C82219" w:rsidRDefault="007F15F6" w:rsidP="007F15F6">
            <w:pPr>
              <w:pStyle w:val="NoSpacing"/>
              <w:rPr>
                <w:rFonts w:ascii="Times New Roman" w:hAnsi="Times New Roman"/>
                <w:sz w:val="12"/>
                <w:szCs w:val="12"/>
                <w:shd w:val="clear" w:color="auto" w:fill="FFFFFF"/>
                <w:lang w:val="fr-FR"/>
              </w:rPr>
            </w:pPr>
          </w:p>
          <w:p w:rsidR="007F15F6" w:rsidRPr="0000612C" w:rsidRDefault="007F15F6" w:rsidP="007F15F6">
            <w:pPr>
              <w:pStyle w:val="NoSpacing"/>
              <w:spacing w:line="360" w:lineRule="auto"/>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1. _____________________________________________________________________</w:t>
            </w:r>
          </w:p>
          <w:p w:rsidR="007F15F6" w:rsidRPr="0000612C" w:rsidRDefault="007F15F6" w:rsidP="007F15F6">
            <w:pPr>
              <w:pStyle w:val="NoSpacing"/>
              <w:spacing w:line="360" w:lineRule="auto"/>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2. _____________________________________________________________________</w:t>
            </w:r>
          </w:p>
          <w:p w:rsidR="007F15F6" w:rsidRPr="0000612C" w:rsidRDefault="007F15F6" w:rsidP="007F15F6">
            <w:pPr>
              <w:pStyle w:val="NoSpacing"/>
              <w:spacing w:line="360" w:lineRule="auto"/>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3. _____________________________________________________________________</w:t>
            </w:r>
          </w:p>
          <w:p w:rsidR="007F15F6" w:rsidRPr="0000612C" w:rsidRDefault="007F15F6" w:rsidP="007F15F6">
            <w:pPr>
              <w:pStyle w:val="NoSpacing"/>
              <w:spacing w:line="360" w:lineRule="auto"/>
              <w:rPr>
                <w:rFonts w:ascii="Times New Roman" w:hAnsi="Times New Roman"/>
                <w:sz w:val="24"/>
                <w:szCs w:val="24"/>
                <w:shd w:val="clear" w:color="auto" w:fill="FFFFFF"/>
                <w:lang w:val="fr-FR"/>
              </w:rPr>
            </w:pPr>
            <w:r w:rsidRPr="0000612C">
              <w:rPr>
                <w:rFonts w:ascii="Times New Roman" w:hAnsi="Times New Roman"/>
                <w:sz w:val="24"/>
                <w:szCs w:val="24"/>
                <w:shd w:val="clear" w:color="auto" w:fill="FFFFFF"/>
                <w:lang w:val="fr-FR"/>
              </w:rPr>
              <w:t>4. _____________________________________________________________________</w:t>
            </w:r>
          </w:p>
          <w:p w:rsidR="007F15F6" w:rsidRPr="0000612C" w:rsidRDefault="007F15F6" w:rsidP="007F15F6">
            <w:pPr>
              <w:pStyle w:val="NoSpacing"/>
              <w:spacing w:line="360" w:lineRule="auto"/>
              <w:rPr>
                <w:rFonts w:ascii="Times New Roman" w:hAnsi="Times New Roman"/>
                <w:sz w:val="24"/>
                <w:szCs w:val="24"/>
                <w:lang w:val="fr-FR"/>
              </w:rPr>
            </w:pPr>
            <w:r w:rsidRPr="0000612C">
              <w:rPr>
                <w:rFonts w:ascii="Times New Roman" w:hAnsi="Times New Roman"/>
                <w:sz w:val="24"/>
                <w:szCs w:val="24"/>
                <w:shd w:val="clear" w:color="auto" w:fill="FFFFFF"/>
                <w:lang w:val="fr-FR"/>
              </w:rPr>
              <w:t xml:space="preserve">5. _______________________________________________________________            </w:t>
            </w:r>
            <w:r w:rsidRPr="0000612C">
              <w:rPr>
                <w:rFonts w:ascii="Times New Roman" w:hAnsi="Times New Roman"/>
                <w:sz w:val="24"/>
                <w:szCs w:val="24"/>
                <w:lang w:val="fr-FR"/>
              </w:rPr>
              <w:t xml:space="preserve">           </w:t>
            </w:r>
          </w:p>
          <w:p w:rsidR="005B7C67" w:rsidRPr="001F79EF" w:rsidRDefault="005B7C67" w:rsidP="005B7C67">
            <w:pPr>
              <w:pStyle w:val="NoSpacing"/>
              <w:spacing w:before="60" w:after="60"/>
              <w:jc w:val="right"/>
              <w:rPr>
                <w:rFonts w:ascii="Times New Roman" w:hAnsi="Times New Roman"/>
                <w:sz w:val="24"/>
                <w:szCs w:val="24"/>
                <w:lang w:val="fr-FR"/>
              </w:rPr>
            </w:pPr>
          </w:p>
        </w:tc>
        <w:tc>
          <w:tcPr>
            <w:tcW w:w="998" w:type="dxa"/>
            <w:shd w:val="pct5" w:color="auto" w:fill="DDDDDD"/>
          </w:tcPr>
          <w:p w:rsidR="00EC659E" w:rsidRDefault="00EC659E" w:rsidP="009C51AA">
            <w:pPr>
              <w:tabs>
                <w:tab w:val="left" w:pos="5400"/>
              </w:tabs>
              <w:jc w:val="both"/>
              <w:rPr>
                <w:b/>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Pr="00EC659E" w:rsidRDefault="00EC659E" w:rsidP="00EC659E">
            <w:pPr>
              <w:rPr>
                <w:lang w:val="fr-FR"/>
              </w:rPr>
            </w:pPr>
          </w:p>
          <w:p w:rsidR="00EC659E" w:rsidRDefault="00EC659E" w:rsidP="00EC659E">
            <w:pPr>
              <w:rPr>
                <w:lang w:val="fr-FR"/>
              </w:rPr>
            </w:pPr>
          </w:p>
          <w:p w:rsidR="00EC659E" w:rsidRDefault="00EC659E" w:rsidP="00EC659E">
            <w:pPr>
              <w:rPr>
                <w:lang w:val="fr-FR"/>
              </w:rPr>
            </w:pPr>
          </w:p>
          <w:p w:rsidR="00EC659E" w:rsidRPr="002D791A" w:rsidRDefault="007F15F6" w:rsidP="00EC659E">
            <w:pPr>
              <w:pStyle w:val="NoSpacing"/>
              <w:jc w:val="right"/>
              <w:rPr>
                <w:rFonts w:ascii="Times New Roman" w:hAnsi="Times New Roman"/>
                <w:bCs/>
                <w:szCs w:val="24"/>
                <w:lang w:val="fr-FR"/>
              </w:rPr>
            </w:pPr>
            <w:r>
              <w:rPr>
                <w:rFonts w:ascii="Times New Roman" w:hAnsi="Times New Roman"/>
                <w:bCs/>
                <w:szCs w:val="24"/>
                <w:lang w:val="fr-FR"/>
              </w:rPr>
              <w:t>____</w:t>
            </w:r>
            <w:r w:rsidR="00EC659E" w:rsidRPr="00723047">
              <w:rPr>
                <w:rFonts w:ascii="Times New Roman" w:hAnsi="Times New Roman"/>
                <w:bCs/>
                <w:szCs w:val="24"/>
                <w:lang w:val="fr-FR"/>
              </w:rPr>
              <w:t xml:space="preserve"> /</w:t>
            </w:r>
            <w:r>
              <w:rPr>
                <w:rFonts w:ascii="Times New Roman" w:hAnsi="Times New Roman"/>
                <w:bCs/>
                <w:szCs w:val="24"/>
                <w:lang w:val="fr-FR"/>
              </w:rPr>
              <w:t>10</w:t>
            </w:r>
          </w:p>
          <w:p w:rsidR="005B7C67" w:rsidRPr="00EC659E" w:rsidRDefault="005B7C67" w:rsidP="00EC659E">
            <w:pPr>
              <w:rPr>
                <w:lang w:val="fr-FR"/>
              </w:rPr>
            </w:pPr>
          </w:p>
        </w:tc>
      </w:tr>
      <w:tr w:rsidR="00A568C1" w:rsidRPr="00E52285" w:rsidTr="00EC659E">
        <w:tc>
          <w:tcPr>
            <w:tcW w:w="1588" w:type="dxa"/>
          </w:tcPr>
          <w:p w:rsidR="00A568C1" w:rsidRPr="00E52285" w:rsidRDefault="00A568C1" w:rsidP="009C51AA">
            <w:pPr>
              <w:tabs>
                <w:tab w:val="left" w:pos="5400"/>
              </w:tabs>
              <w:spacing w:before="240" w:after="240"/>
              <w:jc w:val="both"/>
              <w:rPr>
                <w:b/>
              </w:rPr>
            </w:pPr>
            <w:proofErr w:type="spellStart"/>
            <w:r w:rsidRPr="00E52285">
              <w:rPr>
                <w:b/>
              </w:rPr>
              <w:t>Прегледали</w:t>
            </w:r>
            <w:proofErr w:type="spellEnd"/>
            <w:r w:rsidRPr="00E52285">
              <w:rPr>
                <w:b/>
              </w:rPr>
              <w:t xml:space="preserve">: </w:t>
            </w:r>
          </w:p>
        </w:tc>
        <w:tc>
          <w:tcPr>
            <w:tcW w:w="4507" w:type="dxa"/>
          </w:tcPr>
          <w:p w:rsidR="00A568C1" w:rsidRPr="00E52285" w:rsidRDefault="00A568C1" w:rsidP="009C51AA">
            <w:pPr>
              <w:tabs>
                <w:tab w:val="left" w:pos="5400"/>
              </w:tabs>
              <w:spacing w:before="240" w:after="240"/>
              <w:jc w:val="both"/>
              <w:rPr>
                <w:b/>
              </w:rPr>
            </w:pPr>
            <w:r w:rsidRPr="00E52285">
              <w:rPr>
                <w:b/>
              </w:rPr>
              <w:t xml:space="preserve">1. </w:t>
            </w:r>
          </w:p>
        </w:tc>
        <w:tc>
          <w:tcPr>
            <w:tcW w:w="5109" w:type="dxa"/>
            <w:gridSpan w:val="2"/>
          </w:tcPr>
          <w:p w:rsidR="00A568C1" w:rsidRPr="00E52285" w:rsidRDefault="00A568C1" w:rsidP="009C51AA">
            <w:pPr>
              <w:tabs>
                <w:tab w:val="left" w:pos="5400"/>
              </w:tabs>
              <w:spacing w:before="240" w:after="240"/>
              <w:jc w:val="both"/>
              <w:rPr>
                <w:b/>
              </w:rPr>
            </w:pPr>
            <w:r w:rsidRPr="00E52285">
              <w:rPr>
                <w:b/>
              </w:rPr>
              <w:t>2.</w:t>
            </w:r>
          </w:p>
        </w:tc>
      </w:tr>
    </w:tbl>
    <w:p w:rsidR="00A568C1" w:rsidRPr="00E52285" w:rsidRDefault="00A568C1" w:rsidP="00A568C1">
      <w:pPr>
        <w:tabs>
          <w:tab w:val="left" w:pos="5400"/>
        </w:tabs>
        <w:jc w:val="right"/>
        <w:rPr>
          <w:b/>
          <w:lang w:val="de-DE"/>
        </w:rPr>
      </w:pPr>
    </w:p>
    <w:p w:rsidR="005B7C67" w:rsidRDefault="005B7C67" w:rsidP="001862D4">
      <w:pPr>
        <w:tabs>
          <w:tab w:val="left" w:pos="5400"/>
        </w:tabs>
        <w:jc w:val="both"/>
        <w:rPr>
          <w:b/>
        </w:rPr>
      </w:pPr>
    </w:p>
    <w:p w:rsidR="005B7C67" w:rsidRPr="005B7C67" w:rsidRDefault="005B7C67" w:rsidP="001862D4">
      <w:pPr>
        <w:tabs>
          <w:tab w:val="left" w:pos="5400"/>
        </w:tabs>
        <w:jc w:val="both"/>
        <w:rPr>
          <w:b/>
        </w:rPr>
      </w:pPr>
    </w:p>
    <w:sectPr w:rsidR="005B7C67" w:rsidRPr="005B7C67" w:rsidSect="000C312D">
      <w:type w:val="continuous"/>
      <w:pgSz w:w="12240" w:h="15840"/>
      <w:pgMar w:top="540" w:right="360"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6067"/>
    <w:multiLevelType w:val="hybridMultilevel"/>
    <w:tmpl w:val="3678FACC"/>
    <w:lvl w:ilvl="0" w:tplc="861C5A0A">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AB3069"/>
    <w:multiLevelType w:val="hybridMultilevel"/>
    <w:tmpl w:val="A218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24AF"/>
    <w:multiLevelType w:val="hybridMultilevel"/>
    <w:tmpl w:val="EF46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677D2"/>
    <w:multiLevelType w:val="hybridMultilevel"/>
    <w:tmpl w:val="C13468C6"/>
    <w:lvl w:ilvl="0" w:tplc="861C5A0A">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7C1DB6"/>
    <w:multiLevelType w:val="hybridMultilevel"/>
    <w:tmpl w:val="4A18DA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24ACD"/>
    <w:multiLevelType w:val="multilevel"/>
    <w:tmpl w:val="9A08B5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256C4"/>
    <w:multiLevelType w:val="hybridMultilevel"/>
    <w:tmpl w:val="B5309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7811AF"/>
    <w:multiLevelType w:val="hybridMultilevel"/>
    <w:tmpl w:val="3B4C5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BD47AC"/>
    <w:multiLevelType w:val="hybridMultilevel"/>
    <w:tmpl w:val="92BEF3E2"/>
    <w:lvl w:ilvl="0" w:tplc="2494BFE2">
      <w:start w:val="1"/>
      <w:numFmt w:val="bullet"/>
      <w:lvlText w:val=""/>
      <w:lvlJc w:val="left"/>
      <w:pPr>
        <w:tabs>
          <w:tab w:val="num" w:pos="245"/>
        </w:tabs>
        <w:ind w:left="0" w:firstLine="0"/>
      </w:pPr>
      <w:rPr>
        <w:rFonts w:ascii="Symbol" w:hAnsi="Symbol" w:hint="default"/>
        <w:color w:val="auto"/>
        <w:spacing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FD7907"/>
    <w:multiLevelType w:val="hybridMultilevel"/>
    <w:tmpl w:val="C5B4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90542"/>
    <w:multiLevelType w:val="hybridMultilevel"/>
    <w:tmpl w:val="CE1A3364"/>
    <w:lvl w:ilvl="0" w:tplc="861C5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7A3F4C"/>
    <w:multiLevelType w:val="hybridMultilevel"/>
    <w:tmpl w:val="EE76C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384727"/>
    <w:multiLevelType w:val="hybridMultilevel"/>
    <w:tmpl w:val="B2A87696"/>
    <w:lvl w:ilvl="0" w:tplc="861C5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6D0D8C"/>
    <w:multiLevelType w:val="hybridMultilevel"/>
    <w:tmpl w:val="407E8F84"/>
    <w:lvl w:ilvl="0" w:tplc="861C5A0A">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0"/>
  </w:num>
  <w:num w:numId="4">
    <w:abstractNumId w:val="3"/>
  </w:num>
  <w:num w:numId="5">
    <w:abstractNumId w:val="8"/>
  </w:num>
  <w:num w:numId="6">
    <w:abstractNumId w:val="11"/>
  </w:num>
  <w:num w:numId="7">
    <w:abstractNumId w:val="0"/>
  </w:num>
  <w:num w:numId="8">
    <w:abstractNumId w:val="6"/>
  </w:num>
  <w:num w:numId="9">
    <w:abstractNumId w:val="7"/>
  </w:num>
  <w:num w:numId="10">
    <w:abstractNumId w:val="4"/>
  </w:num>
  <w:num w:numId="11">
    <w:abstractNumId w:val="9"/>
  </w:num>
  <w:num w:numId="12">
    <w:abstractNumId w:val="1"/>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50D31"/>
    <w:rsid w:val="0000612C"/>
    <w:rsid w:val="00014A50"/>
    <w:rsid w:val="00016663"/>
    <w:rsid w:val="00020EAC"/>
    <w:rsid w:val="00030BDB"/>
    <w:rsid w:val="00036706"/>
    <w:rsid w:val="0003728C"/>
    <w:rsid w:val="00042C5B"/>
    <w:rsid w:val="00061BB3"/>
    <w:rsid w:val="00063521"/>
    <w:rsid w:val="00077DB7"/>
    <w:rsid w:val="0008086C"/>
    <w:rsid w:val="00093F1C"/>
    <w:rsid w:val="000A0E82"/>
    <w:rsid w:val="000A286F"/>
    <w:rsid w:val="000A3506"/>
    <w:rsid w:val="000B0BB3"/>
    <w:rsid w:val="000B53DB"/>
    <w:rsid w:val="000B7241"/>
    <w:rsid w:val="000C0604"/>
    <w:rsid w:val="000C312D"/>
    <w:rsid w:val="000D06CD"/>
    <w:rsid w:val="000D6928"/>
    <w:rsid w:val="000E5AEF"/>
    <w:rsid w:val="000E605D"/>
    <w:rsid w:val="000E62CE"/>
    <w:rsid w:val="000E6474"/>
    <w:rsid w:val="00103595"/>
    <w:rsid w:val="00106E04"/>
    <w:rsid w:val="00110A1F"/>
    <w:rsid w:val="00112E0A"/>
    <w:rsid w:val="0011792A"/>
    <w:rsid w:val="001257F3"/>
    <w:rsid w:val="001361BD"/>
    <w:rsid w:val="0013650D"/>
    <w:rsid w:val="001411A4"/>
    <w:rsid w:val="001420F8"/>
    <w:rsid w:val="00145107"/>
    <w:rsid w:val="00155411"/>
    <w:rsid w:val="001571E3"/>
    <w:rsid w:val="0018296F"/>
    <w:rsid w:val="001829CF"/>
    <w:rsid w:val="00182DFF"/>
    <w:rsid w:val="00185192"/>
    <w:rsid w:val="001862D4"/>
    <w:rsid w:val="001928EA"/>
    <w:rsid w:val="00195864"/>
    <w:rsid w:val="001A38E1"/>
    <w:rsid w:val="001A4E4C"/>
    <w:rsid w:val="001B6114"/>
    <w:rsid w:val="001C44FB"/>
    <w:rsid w:val="001D039E"/>
    <w:rsid w:val="001D6EE2"/>
    <w:rsid w:val="001D7E38"/>
    <w:rsid w:val="001E5408"/>
    <w:rsid w:val="001E722D"/>
    <w:rsid w:val="001F79EF"/>
    <w:rsid w:val="00210392"/>
    <w:rsid w:val="00230828"/>
    <w:rsid w:val="00251C9E"/>
    <w:rsid w:val="00264EC8"/>
    <w:rsid w:val="00280797"/>
    <w:rsid w:val="002818CE"/>
    <w:rsid w:val="00287EAC"/>
    <w:rsid w:val="00292FC8"/>
    <w:rsid w:val="002A0CDF"/>
    <w:rsid w:val="002A5202"/>
    <w:rsid w:val="002A6579"/>
    <w:rsid w:val="002B60FC"/>
    <w:rsid w:val="002C6ED3"/>
    <w:rsid w:val="002D2417"/>
    <w:rsid w:val="002D2E56"/>
    <w:rsid w:val="002E2DE3"/>
    <w:rsid w:val="002E7516"/>
    <w:rsid w:val="002F08A4"/>
    <w:rsid w:val="002F3CB9"/>
    <w:rsid w:val="002F421A"/>
    <w:rsid w:val="0030258F"/>
    <w:rsid w:val="0031545D"/>
    <w:rsid w:val="00323476"/>
    <w:rsid w:val="00323694"/>
    <w:rsid w:val="00330505"/>
    <w:rsid w:val="00337634"/>
    <w:rsid w:val="00347E74"/>
    <w:rsid w:val="003577FF"/>
    <w:rsid w:val="00371B56"/>
    <w:rsid w:val="00372582"/>
    <w:rsid w:val="00377447"/>
    <w:rsid w:val="003A31BA"/>
    <w:rsid w:val="003A67F4"/>
    <w:rsid w:val="003B74F9"/>
    <w:rsid w:val="003C4F38"/>
    <w:rsid w:val="003D0838"/>
    <w:rsid w:val="003E4FAE"/>
    <w:rsid w:val="003E5566"/>
    <w:rsid w:val="004057F0"/>
    <w:rsid w:val="00416957"/>
    <w:rsid w:val="00423C8A"/>
    <w:rsid w:val="00427D21"/>
    <w:rsid w:val="00441FC2"/>
    <w:rsid w:val="004428CC"/>
    <w:rsid w:val="00442A15"/>
    <w:rsid w:val="00454E8F"/>
    <w:rsid w:val="00465BA8"/>
    <w:rsid w:val="0048511A"/>
    <w:rsid w:val="00486DDF"/>
    <w:rsid w:val="004A022B"/>
    <w:rsid w:val="004B5DC9"/>
    <w:rsid w:val="004C00BC"/>
    <w:rsid w:val="004C056F"/>
    <w:rsid w:val="004D1EA9"/>
    <w:rsid w:val="004D6960"/>
    <w:rsid w:val="004E00B4"/>
    <w:rsid w:val="004E28C1"/>
    <w:rsid w:val="004E531A"/>
    <w:rsid w:val="004F7876"/>
    <w:rsid w:val="00501718"/>
    <w:rsid w:val="00506F55"/>
    <w:rsid w:val="00507AEA"/>
    <w:rsid w:val="00512770"/>
    <w:rsid w:val="0051761E"/>
    <w:rsid w:val="005359CD"/>
    <w:rsid w:val="00547AFE"/>
    <w:rsid w:val="00550D31"/>
    <w:rsid w:val="005707D7"/>
    <w:rsid w:val="005763C2"/>
    <w:rsid w:val="005968E2"/>
    <w:rsid w:val="005A4C3C"/>
    <w:rsid w:val="005A6538"/>
    <w:rsid w:val="005A67D3"/>
    <w:rsid w:val="005B7C67"/>
    <w:rsid w:val="005C0012"/>
    <w:rsid w:val="005C3F13"/>
    <w:rsid w:val="005C4A12"/>
    <w:rsid w:val="005C7005"/>
    <w:rsid w:val="005D2400"/>
    <w:rsid w:val="006022FC"/>
    <w:rsid w:val="00604D25"/>
    <w:rsid w:val="00606C08"/>
    <w:rsid w:val="006226EE"/>
    <w:rsid w:val="0062281B"/>
    <w:rsid w:val="00626C7C"/>
    <w:rsid w:val="006356D2"/>
    <w:rsid w:val="006507A1"/>
    <w:rsid w:val="006549DD"/>
    <w:rsid w:val="00655BD6"/>
    <w:rsid w:val="00656A1D"/>
    <w:rsid w:val="00661710"/>
    <w:rsid w:val="006968D6"/>
    <w:rsid w:val="006B25E0"/>
    <w:rsid w:val="006B33D8"/>
    <w:rsid w:val="006C0590"/>
    <w:rsid w:val="006C080D"/>
    <w:rsid w:val="006C70E8"/>
    <w:rsid w:val="006D2318"/>
    <w:rsid w:val="006D556F"/>
    <w:rsid w:val="006F4A3F"/>
    <w:rsid w:val="00702CCC"/>
    <w:rsid w:val="00704238"/>
    <w:rsid w:val="007126FB"/>
    <w:rsid w:val="00712CB2"/>
    <w:rsid w:val="00712DCB"/>
    <w:rsid w:val="00715D92"/>
    <w:rsid w:val="00722936"/>
    <w:rsid w:val="00727B5D"/>
    <w:rsid w:val="00733C77"/>
    <w:rsid w:val="007358BF"/>
    <w:rsid w:val="00737B92"/>
    <w:rsid w:val="00747893"/>
    <w:rsid w:val="007513DD"/>
    <w:rsid w:val="00767600"/>
    <w:rsid w:val="00777A3B"/>
    <w:rsid w:val="007802B6"/>
    <w:rsid w:val="0079007C"/>
    <w:rsid w:val="007A3150"/>
    <w:rsid w:val="007A4F5A"/>
    <w:rsid w:val="007A7F0B"/>
    <w:rsid w:val="007B0335"/>
    <w:rsid w:val="007B4148"/>
    <w:rsid w:val="007C2533"/>
    <w:rsid w:val="007D201F"/>
    <w:rsid w:val="007D6B9A"/>
    <w:rsid w:val="007F15F6"/>
    <w:rsid w:val="007F2EF8"/>
    <w:rsid w:val="007F6121"/>
    <w:rsid w:val="008011EB"/>
    <w:rsid w:val="008058DB"/>
    <w:rsid w:val="008062AC"/>
    <w:rsid w:val="00840456"/>
    <w:rsid w:val="00846C8B"/>
    <w:rsid w:val="00846EE5"/>
    <w:rsid w:val="00857986"/>
    <w:rsid w:val="00860A8C"/>
    <w:rsid w:val="00863770"/>
    <w:rsid w:val="00884FC5"/>
    <w:rsid w:val="008C061B"/>
    <w:rsid w:val="008C423C"/>
    <w:rsid w:val="008D598F"/>
    <w:rsid w:val="008E5480"/>
    <w:rsid w:val="008F04C0"/>
    <w:rsid w:val="008F50B7"/>
    <w:rsid w:val="00913246"/>
    <w:rsid w:val="009228D2"/>
    <w:rsid w:val="00935EED"/>
    <w:rsid w:val="009569CE"/>
    <w:rsid w:val="00964CD5"/>
    <w:rsid w:val="0097478D"/>
    <w:rsid w:val="00981297"/>
    <w:rsid w:val="00990717"/>
    <w:rsid w:val="009A2A03"/>
    <w:rsid w:val="009B5BAC"/>
    <w:rsid w:val="009C57C4"/>
    <w:rsid w:val="009C6D4F"/>
    <w:rsid w:val="009E19F0"/>
    <w:rsid w:val="009E4377"/>
    <w:rsid w:val="00A1517E"/>
    <w:rsid w:val="00A50623"/>
    <w:rsid w:val="00A53BE4"/>
    <w:rsid w:val="00A55471"/>
    <w:rsid w:val="00A556DC"/>
    <w:rsid w:val="00A568C1"/>
    <w:rsid w:val="00A64234"/>
    <w:rsid w:val="00A756C8"/>
    <w:rsid w:val="00A76227"/>
    <w:rsid w:val="00A85A32"/>
    <w:rsid w:val="00A9079E"/>
    <w:rsid w:val="00A92E8F"/>
    <w:rsid w:val="00A972E6"/>
    <w:rsid w:val="00AC568F"/>
    <w:rsid w:val="00AC5FE0"/>
    <w:rsid w:val="00AE53B4"/>
    <w:rsid w:val="00AE782D"/>
    <w:rsid w:val="00AF7B39"/>
    <w:rsid w:val="00B00A97"/>
    <w:rsid w:val="00B07B15"/>
    <w:rsid w:val="00B2070D"/>
    <w:rsid w:val="00B23501"/>
    <w:rsid w:val="00B32E4F"/>
    <w:rsid w:val="00B33E6B"/>
    <w:rsid w:val="00B44A27"/>
    <w:rsid w:val="00B4579D"/>
    <w:rsid w:val="00B61CF8"/>
    <w:rsid w:val="00B63248"/>
    <w:rsid w:val="00B644D6"/>
    <w:rsid w:val="00B64963"/>
    <w:rsid w:val="00B80C24"/>
    <w:rsid w:val="00B90523"/>
    <w:rsid w:val="00BA29C0"/>
    <w:rsid w:val="00BB5DC7"/>
    <w:rsid w:val="00BC1A78"/>
    <w:rsid w:val="00BD3295"/>
    <w:rsid w:val="00BD491A"/>
    <w:rsid w:val="00BD4A41"/>
    <w:rsid w:val="00BE1E6F"/>
    <w:rsid w:val="00C106F9"/>
    <w:rsid w:val="00C278FE"/>
    <w:rsid w:val="00C27A9C"/>
    <w:rsid w:val="00C31652"/>
    <w:rsid w:val="00C31AC8"/>
    <w:rsid w:val="00C322E5"/>
    <w:rsid w:val="00C35D32"/>
    <w:rsid w:val="00C435A7"/>
    <w:rsid w:val="00C46F83"/>
    <w:rsid w:val="00C53C09"/>
    <w:rsid w:val="00C53F52"/>
    <w:rsid w:val="00C75473"/>
    <w:rsid w:val="00C76FFD"/>
    <w:rsid w:val="00C82219"/>
    <w:rsid w:val="00C82BE7"/>
    <w:rsid w:val="00C86569"/>
    <w:rsid w:val="00C9522B"/>
    <w:rsid w:val="00CA5ADD"/>
    <w:rsid w:val="00CB5552"/>
    <w:rsid w:val="00CC1CCC"/>
    <w:rsid w:val="00CC3B49"/>
    <w:rsid w:val="00CC72E1"/>
    <w:rsid w:val="00CD04F6"/>
    <w:rsid w:val="00CE1B6A"/>
    <w:rsid w:val="00CE229C"/>
    <w:rsid w:val="00CE2C05"/>
    <w:rsid w:val="00CF0EE9"/>
    <w:rsid w:val="00CF6605"/>
    <w:rsid w:val="00D14AA5"/>
    <w:rsid w:val="00D17125"/>
    <w:rsid w:val="00D205F0"/>
    <w:rsid w:val="00D2668C"/>
    <w:rsid w:val="00D30993"/>
    <w:rsid w:val="00D33930"/>
    <w:rsid w:val="00D34152"/>
    <w:rsid w:val="00D34595"/>
    <w:rsid w:val="00D5018D"/>
    <w:rsid w:val="00D6173B"/>
    <w:rsid w:val="00D623CE"/>
    <w:rsid w:val="00D67D00"/>
    <w:rsid w:val="00D754C1"/>
    <w:rsid w:val="00D7609F"/>
    <w:rsid w:val="00D76A28"/>
    <w:rsid w:val="00D864E4"/>
    <w:rsid w:val="00D8785D"/>
    <w:rsid w:val="00DB3DC4"/>
    <w:rsid w:val="00DB6733"/>
    <w:rsid w:val="00DC55E6"/>
    <w:rsid w:val="00DC772B"/>
    <w:rsid w:val="00DD0B58"/>
    <w:rsid w:val="00DE052B"/>
    <w:rsid w:val="00E04DE0"/>
    <w:rsid w:val="00E15055"/>
    <w:rsid w:val="00E20A7D"/>
    <w:rsid w:val="00E21EFB"/>
    <w:rsid w:val="00E30AFD"/>
    <w:rsid w:val="00E34980"/>
    <w:rsid w:val="00E373E0"/>
    <w:rsid w:val="00E47299"/>
    <w:rsid w:val="00E51682"/>
    <w:rsid w:val="00E5430A"/>
    <w:rsid w:val="00E57C89"/>
    <w:rsid w:val="00E744AD"/>
    <w:rsid w:val="00E804E7"/>
    <w:rsid w:val="00E84F44"/>
    <w:rsid w:val="00E90EBB"/>
    <w:rsid w:val="00E93A2F"/>
    <w:rsid w:val="00E962D2"/>
    <w:rsid w:val="00EA3C30"/>
    <w:rsid w:val="00EB6264"/>
    <w:rsid w:val="00EC659E"/>
    <w:rsid w:val="00EC67E3"/>
    <w:rsid w:val="00ED5BA1"/>
    <w:rsid w:val="00EE210F"/>
    <w:rsid w:val="00EE3137"/>
    <w:rsid w:val="00F05229"/>
    <w:rsid w:val="00F12AFF"/>
    <w:rsid w:val="00F31CF0"/>
    <w:rsid w:val="00F341E7"/>
    <w:rsid w:val="00F41280"/>
    <w:rsid w:val="00F41A83"/>
    <w:rsid w:val="00F460A3"/>
    <w:rsid w:val="00F500B3"/>
    <w:rsid w:val="00F50E22"/>
    <w:rsid w:val="00F54785"/>
    <w:rsid w:val="00F84951"/>
    <w:rsid w:val="00F93734"/>
    <w:rsid w:val="00F9542A"/>
    <w:rsid w:val="00FA13CB"/>
    <w:rsid w:val="00FA2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2D4"/>
    <w:rPr>
      <w:sz w:val="24"/>
      <w:szCs w:val="24"/>
    </w:rPr>
  </w:style>
  <w:style w:type="paragraph" w:styleId="Heading2">
    <w:name w:val="heading 2"/>
    <w:basedOn w:val="Normal"/>
    <w:next w:val="Normal"/>
    <w:link w:val="Heading2Char"/>
    <w:uiPriority w:val="9"/>
    <w:semiHidden/>
    <w:unhideWhenUsed/>
    <w:qFormat/>
    <w:rsid w:val="00465BA8"/>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020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20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10A1F"/>
    <w:rPr>
      <w:rFonts w:ascii="Tahoma" w:hAnsi="Tahoma" w:cs="Tahoma"/>
      <w:sz w:val="16"/>
      <w:szCs w:val="16"/>
    </w:rPr>
  </w:style>
  <w:style w:type="paragraph" w:styleId="NoSpacing">
    <w:name w:val="No Spacing"/>
    <w:uiPriority w:val="1"/>
    <w:qFormat/>
    <w:rsid w:val="00A972E6"/>
    <w:rPr>
      <w:rFonts w:ascii="Calibri" w:eastAsia="Calibri" w:hAnsi="Calibri"/>
      <w:sz w:val="22"/>
      <w:szCs w:val="22"/>
    </w:rPr>
  </w:style>
  <w:style w:type="character" w:customStyle="1" w:styleId="apple-converted-space">
    <w:name w:val="apple-converted-space"/>
    <w:rsid w:val="00E20A7D"/>
  </w:style>
  <w:style w:type="paragraph" w:styleId="NormalWeb">
    <w:name w:val="Normal (Web)"/>
    <w:basedOn w:val="Normal"/>
    <w:uiPriority w:val="99"/>
    <w:unhideWhenUsed/>
    <w:rsid w:val="00884FC5"/>
    <w:pPr>
      <w:spacing w:before="100" w:beforeAutospacing="1" w:after="100" w:afterAutospacing="1"/>
    </w:pPr>
  </w:style>
  <w:style w:type="character" w:customStyle="1" w:styleId="style10">
    <w:name w:val="style10"/>
    <w:rsid w:val="00884FC5"/>
  </w:style>
  <w:style w:type="paragraph" w:customStyle="1" w:styleId="style11">
    <w:name w:val="style11"/>
    <w:basedOn w:val="Normal"/>
    <w:rsid w:val="00884FC5"/>
    <w:pPr>
      <w:spacing w:before="100" w:beforeAutospacing="1" w:after="100" w:afterAutospacing="1"/>
    </w:pPr>
  </w:style>
  <w:style w:type="paragraph" w:customStyle="1" w:styleId="yiv0269695637msonormal">
    <w:name w:val="yiv0269695637msonormal"/>
    <w:basedOn w:val="Normal"/>
    <w:rsid w:val="009E4377"/>
    <w:pPr>
      <w:spacing w:before="100" w:beforeAutospacing="1" w:after="100" w:afterAutospacing="1"/>
    </w:pPr>
    <w:rPr>
      <w:rFonts w:eastAsia="Calibri"/>
      <w:lang w:val="el-GR" w:eastAsia="el-GR"/>
    </w:rPr>
  </w:style>
  <w:style w:type="character" w:styleId="Emphasis">
    <w:name w:val="Emphasis"/>
    <w:basedOn w:val="DefaultParagraphFont"/>
    <w:uiPriority w:val="20"/>
    <w:qFormat/>
    <w:rsid w:val="000B0BB3"/>
    <w:rPr>
      <w:i/>
      <w:iCs/>
    </w:rPr>
  </w:style>
  <w:style w:type="paragraph" w:styleId="ListParagraph">
    <w:name w:val="List Paragraph"/>
    <w:basedOn w:val="Normal"/>
    <w:qFormat/>
    <w:rsid w:val="00A53BE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4A022B"/>
    <w:rPr>
      <w:b/>
      <w:bCs/>
    </w:rPr>
  </w:style>
  <w:style w:type="character" w:customStyle="1" w:styleId="Heading2Char">
    <w:name w:val="Heading 2 Char"/>
    <w:basedOn w:val="DefaultParagraphFont"/>
    <w:link w:val="Heading2"/>
    <w:uiPriority w:val="9"/>
    <w:semiHidden/>
    <w:rsid w:val="00465BA8"/>
    <w:rPr>
      <w:rFonts w:ascii="Cambria" w:hAnsi="Cambria"/>
      <w:b/>
      <w:bCs/>
      <w:color w:val="4F81BD"/>
      <w:sz w:val="26"/>
      <w:szCs w:val="26"/>
    </w:rPr>
  </w:style>
  <w:style w:type="character" w:styleId="Hyperlink">
    <w:name w:val="Hyperlink"/>
    <w:uiPriority w:val="99"/>
    <w:unhideWhenUsed/>
    <w:rsid w:val="00465BA8"/>
    <w:rPr>
      <w:color w:val="0000FF"/>
      <w:u w:val="single"/>
    </w:rPr>
  </w:style>
  <w:style w:type="character" w:customStyle="1" w:styleId="glossarylink">
    <w:name w:val="glossarylink"/>
    <w:basedOn w:val="DefaultParagraphFont"/>
    <w:rsid w:val="00747893"/>
  </w:style>
</w:styles>
</file>

<file path=word/webSettings.xml><?xml version="1.0" encoding="utf-8"?>
<w:webSettings xmlns:r="http://schemas.openxmlformats.org/officeDocument/2006/relationships" xmlns:w="http://schemas.openxmlformats.org/wordprocessingml/2006/main">
  <w:divs>
    <w:div w:id="504442665">
      <w:bodyDiv w:val="1"/>
      <w:marLeft w:val="0"/>
      <w:marRight w:val="0"/>
      <w:marTop w:val="0"/>
      <w:marBottom w:val="0"/>
      <w:divBdr>
        <w:top w:val="none" w:sz="0" w:space="0" w:color="auto"/>
        <w:left w:val="none" w:sz="0" w:space="0" w:color="auto"/>
        <w:bottom w:val="none" w:sz="0" w:space="0" w:color="auto"/>
        <w:right w:val="none" w:sz="0" w:space="0" w:color="auto"/>
      </w:divBdr>
    </w:div>
    <w:div w:id="14277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biographie/bob-dylan/" TargetMode="External"/><Relationship Id="rId3" Type="http://schemas.openxmlformats.org/officeDocument/2006/relationships/settings" Target="settings.xml"/><Relationship Id="rId7" Type="http://schemas.openxmlformats.org/officeDocument/2006/relationships/hyperlink" Target="http://www.linternaute.com/account/sarah-ponchin-28973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depeche.fr/article/2016/06/17/2367356" TargetMode="External"/><Relationship Id="rId11" Type="http://schemas.openxmlformats.org/officeDocument/2006/relationships/theme" Target="theme/theme1.xml"/><Relationship Id="rId5" Type="http://schemas.openxmlformats.org/officeDocument/2006/relationships/hyperlink" Target="http://www.1jour1actu.com/culture/a-la-recre-jecris-un-roman-8404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ternaute.com/sortir/evenement/1374802-la-seine-musicale-devoile-une-programmation-seduisa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ФИЛОЛОШКИ ФАКУЛТЕТ БУ                               ИМЕ И ПРЕЗИМЕ: ________________________________</vt:lpstr>
    </vt:vector>
  </TitlesOfParts>
  <Company>Grizli777</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ФИЛОЛОШКИ ФАКУЛТЕТ БУ                               ИМЕ И ПРЕЗИМЕ: ________________________________</dc:title>
  <dc:creator>Toshiba</dc:creator>
  <cp:lastModifiedBy>Ceca</cp:lastModifiedBy>
  <cp:revision>26</cp:revision>
  <cp:lastPrinted>2017-01-09T13:50:00Z</cp:lastPrinted>
  <dcterms:created xsi:type="dcterms:W3CDTF">2017-04-18T23:57:00Z</dcterms:created>
  <dcterms:modified xsi:type="dcterms:W3CDTF">2017-05-13T08:37:00Z</dcterms:modified>
</cp:coreProperties>
</file>